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41" w:rsidRDefault="009024D3" w:rsidP="009024D3">
      <w:pPr>
        <w:jc w:val="center"/>
      </w:pPr>
      <w:r>
        <w:t>KS2 Data Overview 2019</w:t>
      </w:r>
      <w:bookmarkStart w:id="0" w:name="_GoBack"/>
      <w:bookmarkEnd w:id="0"/>
    </w:p>
    <w:p w:rsidR="009024D3" w:rsidRDefault="009024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9"/>
        <w:gridCol w:w="2975"/>
        <w:gridCol w:w="2563"/>
        <w:gridCol w:w="2559"/>
      </w:tblGrid>
      <w:tr w:rsidR="009024D3" w:rsidRPr="009024D3" w:rsidTr="007F38E4">
        <w:tc>
          <w:tcPr>
            <w:tcW w:w="2235" w:type="dxa"/>
          </w:tcPr>
          <w:p w:rsidR="009024D3" w:rsidRPr="009024D3" w:rsidRDefault="009024D3" w:rsidP="009024D3">
            <w:pPr>
              <w:jc w:val="center"/>
              <w:rPr>
                <w:b/>
                <w:i/>
                <w:sz w:val="16"/>
                <w:szCs w:val="16"/>
              </w:rPr>
            </w:pPr>
            <w:r w:rsidRPr="009024D3">
              <w:rPr>
                <w:b/>
                <w:i/>
                <w:sz w:val="16"/>
                <w:szCs w:val="16"/>
              </w:rPr>
              <w:t>DFE KS2 Progress Measures</w:t>
            </w:r>
          </w:p>
        </w:tc>
        <w:tc>
          <w:tcPr>
            <w:tcW w:w="3105" w:type="dxa"/>
          </w:tcPr>
          <w:p w:rsidR="009024D3" w:rsidRPr="009024D3" w:rsidRDefault="009024D3" w:rsidP="009024D3">
            <w:pPr>
              <w:jc w:val="center"/>
              <w:rPr>
                <w:b/>
                <w:sz w:val="16"/>
                <w:szCs w:val="16"/>
              </w:rPr>
            </w:pPr>
            <w:r w:rsidRPr="009024D3">
              <w:rPr>
                <w:b/>
                <w:sz w:val="16"/>
                <w:szCs w:val="16"/>
              </w:rPr>
              <w:t>Reading</w:t>
            </w:r>
          </w:p>
        </w:tc>
        <w:tc>
          <w:tcPr>
            <w:tcW w:w="2671" w:type="dxa"/>
          </w:tcPr>
          <w:p w:rsidR="009024D3" w:rsidRPr="009024D3" w:rsidRDefault="009024D3" w:rsidP="009024D3">
            <w:pPr>
              <w:jc w:val="center"/>
              <w:rPr>
                <w:b/>
                <w:sz w:val="16"/>
                <w:szCs w:val="16"/>
              </w:rPr>
            </w:pPr>
            <w:r w:rsidRPr="009024D3">
              <w:rPr>
                <w:b/>
                <w:sz w:val="16"/>
                <w:szCs w:val="16"/>
              </w:rPr>
              <w:t>Writing</w:t>
            </w:r>
          </w:p>
        </w:tc>
        <w:tc>
          <w:tcPr>
            <w:tcW w:w="2671" w:type="dxa"/>
          </w:tcPr>
          <w:p w:rsidR="009024D3" w:rsidRPr="009024D3" w:rsidRDefault="009024D3" w:rsidP="009024D3">
            <w:pPr>
              <w:jc w:val="center"/>
              <w:rPr>
                <w:b/>
                <w:sz w:val="16"/>
                <w:szCs w:val="16"/>
              </w:rPr>
            </w:pPr>
            <w:r w:rsidRPr="009024D3">
              <w:rPr>
                <w:b/>
                <w:sz w:val="16"/>
                <w:szCs w:val="16"/>
              </w:rPr>
              <w:t>Maths</w:t>
            </w:r>
          </w:p>
        </w:tc>
      </w:tr>
      <w:tr w:rsidR="009024D3" w:rsidRPr="009024D3" w:rsidTr="007F38E4">
        <w:tc>
          <w:tcPr>
            <w:tcW w:w="2235" w:type="dxa"/>
          </w:tcPr>
          <w:p w:rsidR="009024D3" w:rsidRPr="009024D3" w:rsidRDefault="009024D3" w:rsidP="009024D3">
            <w:pPr>
              <w:jc w:val="center"/>
              <w:rPr>
                <w:sz w:val="16"/>
                <w:szCs w:val="16"/>
              </w:rPr>
            </w:pPr>
            <w:r w:rsidRPr="009024D3">
              <w:rPr>
                <w:sz w:val="16"/>
                <w:szCs w:val="16"/>
              </w:rPr>
              <w:t>2016</w:t>
            </w:r>
          </w:p>
        </w:tc>
        <w:tc>
          <w:tcPr>
            <w:tcW w:w="3105" w:type="dxa"/>
          </w:tcPr>
          <w:p w:rsidR="009024D3" w:rsidRPr="009024D3" w:rsidRDefault="009024D3" w:rsidP="009024D3">
            <w:pPr>
              <w:jc w:val="center"/>
              <w:rPr>
                <w:sz w:val="16"/>
                <w:szCs w:val="16"/>
              </w:rPr>
            </w:pPr>
            <w:r w:rsidRPr="009024D3">
              <w:rPr>
                <w:sz w:val="16"/>
                <w:szCs w:val="16"/>
              </w:rPr>
              <w:t>-1.0</w:t>
            </w:r>
          </w:p>
        </w:tc>
        <w:tc>
          <w:tcPr>
            <w:tcW w:w="2671" w:type="dxa"/>
          </w:tcPr>
          <w:p w:rsidR="009024D3" w:rsidRPr="009024D3" w:rsidRDefault="009024D3" w:rsidP="009024D3">
            <w:pPr>
              <w:jc w:val="center"/>
              <w:rPr>
                <w:sz w:val="16"/>
                <w:szCs w:val="16"/>
              </w:rPr>
            </w:pPr>
            <w:r w:rsidRPr="009024D3">
              <w:rPr>
                <w:sz w:val="16"/>
                <w:szCs w:val="16"/>
              </w:rPr>
              <w:t>-2.5</w:t>
            </w:r>
          </w:p>
        </w:tc>
        <w:tc>
          <w:tcPr>
            <w:tcW w:w="2671" w:type="dxa"/>
          </w:tcPr>
          <w:p w:rsidR="009024D3" w:rsidRPr="009024D3" w:rsidRDefault="009024D3" w:rsidP="009024D3">
            <w:pPr>
              <w:jc w:val="center"/>
              <w:rPr>
                <w:sz w:val="16"/>
                <w:szCs w:val="16"/>
              </w:rPr>
            </w:pPr>
            <w:r w:rsidRPr="009024D3">
              <w:rPr>
                <w:sz w:val="16"/>
                <w:szCs w:val="16"/>
              </w:rPr>
              <w:t>-2.3</w:t>
            </w:r>
          </w:p>
        </w:tc>
      </w:tr>
      <w:tr w:rsidR="009024D3" w:rsidRPr="009024D3" w:rsidTr="007F38E4">
        <w:tc>
          <w:tcPr>
            <w:tcW w:w="2235" w:type="dxa"/>
          </w:tcPr>
          <w:p w:rsidR="009024D3" w:rsidRPr="009024D3" w:rsidRDefault="009024D3" w:rsidP="009024D3">
            <w:pPr>
              <w:jc w:val="center"/>
              <w:rPr>
                <w:b/>
                <w:sz w:val="16"/>
                <w:szCs w:val="16"/>
              </w:rPr>
            </w:pPr>
            <w:r w:rsidRPr="009024D3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3105" w:type="dxa"/>
          </w:tcPr>
          <w:p w:rsidR="009024D3" w:rsidRPr="009024D3" w:rsidRDefault="009024D3" w:rsidP="009024D3">
            <w:pPr>
              <w:jc w:val="center"/>
              <w:rPr>
                <w:sz w:val="16"/>
                <w:szCs w:val="16"/>
              </w:rPr>
            </w:pPr>
            <w:r w:rsidRPr="009024D3">
              <w:rPr>
                <w:sz w:val="16"/>
                <w:szCs w:val="16"/>
              </w:rPr>
              <w:t>+1.3</w:t>
            </w:r>
          </w:p>
        </w:tc>
        <w:tc>
          <w:tcPr>
            <w:tcW w:w="2671" w:type="dxa"/>
          </w:tcPr>
          <w:p w:rsidR="009024D3" w:rsidRPr="009024D3" w:rsidRDefault="009024D3" w:rsidP="009024D3">
            <w:pPr>
              <w:jc w:val="center"/>
              <w:rPr>
                <w:sz w:val="16"/>
                <w:szCs w:val="16"/>
              </w:rPr>
            </w:pPr>
            <w:r w:rsidRPr="009024D3">
              <w:rPr>
                <w:sz w:val="16"/>
                <w:szCs w:val="16"/>
              </w:rPr>
              <w:t>-1.1</w:t>
            </w:r>
          </w:p>
        </w:tc>
        <w:tc>
          <w:tcPr>
            <w:tcW w:w="2671" w:type="dxa"/>
          </w:tcPr>
          <w:p w:rsidR="009024D3" w:rsidRPr="009024D3" w:rsidRDefault="009024D3" w:rsidP="009024D3">
            <w:pPr>
              <w:jc w:val="center"/>
              <w:rPr>
                <w:sz w:val="16"/>
                <w:szCs w:val="16"/>
              </w:rPr>
            </w:pPr>
            <w:r w:rsidRPr="009024D3">
              <w:rPr>
                <w:sz w:val="16"/>
                <w:szCs w:val="16"/>
              </w:rPr>
              <w:t>-0.4</w:t>
            </w:r>
          </w:p>
        </w:tc>
      </w:tr>
      <w:tr w:rsidR="009024D3" w:rsidRPr="009024D3" w:rsidTr="007F38E4">
        <w:tc>
          <w:tcPr>
            <w:tcW w:w="2235" w:type="dxa"/>
          </w:tcPr>
          <w:p w:rsidR="009024D3" w:rsidRPr="009024D3" w:rsidRDefault="009024D3" w:rsidP="009024D3">
            <w:pPr>
              <w:jc w:val="center"/>
              <w:rPr>
                <w:b/>
                <w:sz w:val="16"/>
                <w:szCs w:val="16"/>
              </w:rPr>
            </w:pPr>
            <w:r w:rsidRPr="009024D3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3105" w:type="dxa"/>
          </w:tcPr>
          <w:p w:rsidR="009024D3" w:rsidRPr="009024D3" w:rsidRDefault="009024D3" w:rsidP="009024D3">
            <w:pPr>
              <w:jc w:val="center"/>
              <w:rPr>
                <w:sz w:val="16"/>
                <w:szCs w:val="16"/>
              </w:rPr>
            </w:pPr>
            <w:r w:rsidRPr="009024D3">
              <w:rPr>
                <w:sz w:val="16"/>
                <w:szCs w:val="16"/>
              </w:rPr>
              <w:t>-1.0</w:t>
            </w:r>
          </w:p>
        </w:tc>
        <w:tc>
          <w:tcPr>
            <w:tcW w:w="2671" w:type="dxa"/>
          </w:tcPr>
          <w:p w:rsidR="009024D3" w:rsidRPr="009024D3" w:rsidRDefault="009024D3" w:rsidP="009024D3">
            <w:pPr>
              <w:jc w:val="center"/>
              <w:rPr>
                <w:sz w:val="16"/>
                <w:szCs w:val="16"/>
              </w:rPr>
            </w:pPr>
            <w:r w:rsidRPr="009024D3">
              <w:rPr>
                <w:sz w:val="16"/>
                <w:szCs w:val="16"/>
              </w:rPr>
              <w:t>-2.1</w:t>
            </w:r>
          </w:p>
        </w:tc>
        <w:tc>
          <w:tcPr>
            <w:tcW w:w="2671" w:type="dxa"/>
          </w:tcPr>
          <w:p w:rsidR="009024D3" w:rsidRPr="009024D3" w:rsidRDefault="009024D3" w:rsidP="009024D3">
            <w:pPr>
              <w:jc w:val="center"/>
              <w:rPr>
                <w:sz w:val="16"/>
                <w:szCs w:val="16"/>
              </w:rPr>
            </w:pPr>
            <w:r w:rsidRPr="009024D3">
              <w:rPr>
                <w:sz w:val="16"/>
                <w:szCs w:val="16"/>
              </w:rPr>
              <w:t>+0.3</w:t>
            </w:r>
          </w:p>
        </w:tc>
      </w:tr>
      <w:tr w:rsidR="009024D3" w:rsidRPr="009024D3" w:rsidTr="007F38E4">
        <w:tc>
          <w:tcPr>
            <w:tcW w:w="2235" w:type="dxa"/>
          </w:tcPr>
          <w:p w:rsidR="009024D3" w:rsidRPr="009024D3" w:rsidRDefault="009024D3" w:rsidP="009024D3">
            <w:pPr>
              <w:jc w:val="center"/>
              <w:rPr>
                <w:b/>
                <w:sz w:val="16"/>
                <w:szCs w:val="16"/>
              </w:rPr>
            </w:pPr>
            <w:r w:rsidRPr="009024D3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3105" w:type="dxa"/>
          </w:tcPr>
          <w:p w:rsidR="009024D3" w:rsidRPr="009024D3" w:rsidRDefault="009024D3" w:rsidP="009024D3">
            <w:pPr>
              <w:jc w:val="center"/>
              <w:rPr>
                <w:sz w:val="16"/>
                <w:szCs w:val="16"/>
              </w:rPr>
            </w:pPr>
            <w:r w:rsidRPr="009024D3">
              <w:rPr>
                <w:sz w:val="16"/>
                <w:szCs w:val="16"/>
              </w:rPr>
              <w:t>-0.2</w:t>
            </w:r>
          </w:p>
        </w:tc>
        <w:tc>
          <w:tcPr>
            <w:tcW w:w="2671" w:type="dxa"/>
          </w:tcPr>
          <w:p w:rsidR="009024D3" w:rsidRPr="009024D3" w:rsidRDefault="009024D3" w:rsidP="009024D3">
            <w:pPr>
              <w:jc w:val="center"/>
              <w:rPr>
                <w:sz w:val="16"/>
                <w:szCs w:val="16"/>
              </w:rPr>
            </w:pPr>
            <w:r w:rsidRPr="009024D3">
              <w:rPr>
                <w:sz w:val="16"/>
                <w:szCs w:val="16"/>
              </w:rPr>
              <w:t>-1.1</w:t>
            </w:r>
          </w:p>
        </w:tc>
        <w:tc>
          <w:tcPr>
            <w:tcW w:w="2671" w:type="dxa"/>
          </w:tcPr>
          <w:p w:rsidR="009024D3" w:rsidRPr="009024D3" w:rsidRDefault="009024D3" w:rsidP="009024D3">
            <w:pPr>
              <w:jc w:val="center"/>
              <w:rPr>
                <w:sz w:val="16"/>
                <w:szCs w:val="16"/>
              </w:rPr>
            </w:pPr>
            <w:r w:rsidRPr="009024D3">
              <w:rPr>
                <w:sz w:val="16"/>
                <w:szCs w:val="16"/>
              </w:rPr>
              <w:t>-0.2</w:t>
            </w:r>
          </w:p>
        </w:tc>
      </w:tr>
    </w:tbl>
    <w:p w:rsidR="009024D3" w:rsidRPr="009024D3" w:rsidRDefault="009024D3" w:rsidP="009024D3">
      <w:pPr>
        <w:spacing w:after="0"/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810"/>
        <w:gridCol w:w="808"/>
        <w:gridCol w:w="797"/>
        <w:gridCol w:w="857"/>
        <w:gridCol w:w="798"/>
        <w:gridCol w:w="857"/>
        <w:gridCol w:w="808"/>
        <w:gridCol w:w="857"/>
        <w:gridCol w:w="808"/>
        <w:gridCol w:w="798"/>
        <w:gridCol w:w="857"/>
        <w:gridCol w:w="815"/>
        <w:gridCol w:w="1011"/>
      </w:tblGrid>
      <w:tr w:rsidR="009024D3" w:rsidRPr="009024D3" w:rsidTr="007F38E4">
        <w:tc>
          <w:tcPr>
            <w:tcW w:w="810" w:type="dxa"/>
            <w:vMerge w:val="restart"/>
            <w:shd w:val="clear" w:color="auto" w:fill="D9D9D9" w:themeFill="background1" w:themeFillShade="D9"/>
            <w:vAlign w:val="center"/>
          </w:tcPr>
          <w:p w:rsidR="009024D3" w:rsidRPr="009024D3" w:rsidRDefault="009024D3" w:rsidP="009024D3">
            <w:pPr>
              <w:jc w:val="center"/>
              <w:rPr>
                <w:b/>
                <w:sz w:val="18"/>
                <w:szCs w:val="18"/>
              </w:rPr>
            </w:pPr>
            <w:r w:rsidRPr="009024D3">
              <w:rPr>
                <w:b/>
                <w:sz w:val="18"/>
                <w:szCs w:val="18"/>
              </w:rPr>
              <w:t>ARE (%)</w:t>
            </w:r>
          </w:p>
        </w:tc>
        <w:tc>
          <w:tcPr>
            <w:tcW w:w="2462" w:type="dxa"/>
            <w:gridSpan w:val="3"/>
          </w:tcPr>
          <w:p w:rsidR="009024D3" w:rsidRPr="009024D3" w:rsidRDefault="009024D3" w:rsidP="009024D3">
            <w:pPr>
              <w:jc w:val="center"/>
              <w:rPr>
                <w:b/>
                <w:sz w:val="18"/>
                <w:szCs w:val="18"/>
              </w:rPr>
            </w:pPr>
            <w:r w:rsidRPr="009024D3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1655" w:type="dxa"/>
            <w:gridSpan w:val="2"/>
          </w:tcPr>
          <w:p w:rsidR="009024D3" w:rsidRPr="009024D3" w:rsidRDefault="009024D3" w:rsidP="009024D3">
            <w:pPr>
              <w:jc w:val="center"/>
              <w:rPr>
                <w:b/>
                <w:sz w:val="18"/>
                <w:szCs w:val="18"/>
              </w:rPr>
            </w:pPr>
            <w:r w:rsidRPr="009024D3">
              <w:rPr>
                <w:b/>
                <w:sz w:val="18"/>
                <w:szCs w:val="18"/>
              </w:rPr>
              <w:t>WRITING</w:t>
            </w:r>
          </w:p>
        </w:tc>
        <w:tc>
          <w:tcPr>
            <w:tcW w:w="1665" w:type="dxa"/>
            <w:gridSpan w:val="2"/>
          </w:tcPr>
          <w:p w:rsidR="009024D3" w:rsidRPr="009024D3" w:rsidRDefault="009024D3" w:rsidP="009024D3">
            <w:pPr>
              <w:jc w:val="center"/>
              <w:rPr>
                <w:b/>
                <w:sz w:val="18"/>
                <w:szCs w:val="18"/>
              </w:rPr>
            </w:pPr>
            <w:r w:rsidRPr="009024D3">
              <w:rPr>
                <w:b/>
                <w:sz w:val="18"/>
                <w:szCs w:val="18"/>
              </w:rPr>
              <w:t>SPG</w:t>
            </w:r>
          </w:p>
        </w:tc>
        <w:tc>
          <w:tcPr>
            <w:tcW w:w="2463" w:type="dxa"/>
            <w:gridSpan w:val="3"/>
          </w:tcPr>
          <w:p w:rsidR="009024D3" w:rsidRPr="009024D3" w:rsidRDefault="009024D3" w:rsidP="009024D3">
            <w:pPr>
              <w:jc w:val="center"/>
              <w:rPr>
                <w:b/>
                <w:sz w:val="18"/>
                <w:szCs w:val="18"/>
              </w:rPr>
            </w:pPr>
            <w:r w:rsidRPr="009024D3">
              <w:rPr>
                <w:b/>
                <w:sz w:val="18"/>
                <w:szCs w:val="18"/>
              </w:rPr>
              <w:t>MATHS</w:t>
            </w:r>
          </w:p>
        </w:tc>
        <w:tc>
          <w:tcPr>
            <w:tcW w:w="1826" w:type="dxa"/>
            <w:gridSpan w:val="2"/>
          </w:tcPr>
          <w:p w:rsidR="009024D3" w:rsidRPr="009024D3" w:rsidRDefault="009024D3" w:rsidP="009024D3">
            <w:pPr>
              <w:jc w:val="center"/>
              <w:rPr>
                <w:b/>
                <w:sz w:val="18"/>
                <w:szCs w:val="18"/>
              </w:rPr>
            </w:pPr>
            <w:r w:rsidRPr="009024D3">
              <w:rPr>
                <w:b/>
                <w:sz w:val="18"/>
                <w:szCs w:val="18"/>
              </w:rPr>
              <w:t>COMBINED (RWM)</w:t>
            </w:r>
          </w:p>
        </w:tc>
      </w:tr>
      <w:tr w:rsidR="009024D3" w:rsidRPr="009024D3" w:rsidTr="007F38E4">
        <w:tc>
          <w:tcPr>
            <w:tcW w:w="810" w:type="dxa"/>
            <w:vMerge/>
            <w:shd w:val="clear" w:color="auto" w:fill="D9D9D9" w:themeFill="background1" w:themeFillShade="D9"/>
          </w:tcPr>
          <w:p w:rsidR="009024D3" w:rsidRPr="009024D3" w:rsidRDefault="009024D3" w:rsidP="009024D3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9024D3" w:rsidRPr="009024D3" w:rsidRDefault="009024D3" w:rsidP="009024D3">
            <w:pPr>
              <w:jc w:val="center"/>
              <w:rPr>
                <w:b/>
                <w:sz w:val="18"/>
                <w:szCs w:val="18"/>
              </w:rPr>
            </w:pPr>
            <w:r w:rsidRPr="009024D3">
              <w:rPr>
                <w:b/>
                <w:sz w:val="18"/>
                <w:szCs w:val="18"/>
              </w:rPr>
              <w:t>SATS</w:t>
            </w:r>
          </w:p>
        </w:tc>
        <w:tc>
          <w:tcPr>
            <w:tcW w:w="797" w:type="dxa"/>
          </w:tcPr>
          <w:p w:rsidR="009024D3" w:rsidRPr="009024D3" w:rsidRDefault="009024D3" w:rsidP="009024D3">
            <w:pPr>
              <w:jc w:val="center"/>
              <w:rPr>
                <w:b/>
                <w:sz w:val="18"/>
                <w:szCs w:val="18"/>
              </w:rPr>
            </w:pPr>
            <w:r w:rsidRPr="009024D3">
              <w:rPr>
                <w:b/>
                <w:sz w:val="18"/>
                <w:szCs w:val="18"/>
              </w:rPr>
              <w:t>TA</w:t>
            </w:r>
          </w:p>
        </w:tc>
        <w:tc>
          <w:tcPr>
            <w:tcW w:w="857" w:type="dxa"/>
          </w:tcPr>
          <w:p w:rsidR="009024D3" w:rsidRPr="009024D3" w:rsidRDefault="009024D3" w:rsidP="009024D3">
            <w:pPr>
              <w:jc w:val="center"/>
              <w:rPr>
                <w:b/>
                <w:sz w:val="18"/>
                <w:szCs w:val="18"/>
              </w:rPr>
            </w:pPr>
            <w:r w:rsidRPr="009024D3">
              <w:rPr>
                <w:b/>
                <w:sz w:val="18"/>
                <w:szCs w:val="18"/>
              </w:rPr>
              <w:t>National</w:t>
            </w:r>
          </w:p>
        </w:tc>
        <w:tc>
          <w:tcPr>
            <w:tcW w:w="798" w:type="dxa"/>
          </w:tcPr>
          <w:p w:rsidR="009024D3" w:rsidRPr="009024D3" w:rsidRDefault="009024D3" w:rsidP="009024D3">
            <w:pPr>
              <w:jc w:val="center"/>
              <w:rPr>
                <w:b/>
                <w:sz w:val="18"/>
                <w:szCs w:val="18"/>
              </w:rPr>
            </w:pPr>
            <w:r w:rsidRPr="009024D3">
              <w:rPr>
                <w:b/>
                <w:sz w:val="18"/>
                <w:szCs w:val="18"/>
              </w:rPr>
              <w:t>TA</w:t>
            </w:r>
          </w:p>
        </w:tc>
        <w:tc>
          <w:tcPr>
            <w:tcW w:w="857" w:type="dxa"/>
          </w:tcPr>
          <w:p w:rsidR="009024D3" w:rsidRPr="009024D3" w:rsidRDefault="009024D3" w:rsidP="009024D3">
            <w:pPr>
              <w:jc w:val="center"/>
              <w:rPr>
                <w:b/>
                <w:sz w:val="18"/>
                <w:szCs w:val="18"/>
              </w:rPr>
            </w:pPr>
            <w:r w:rsidRPr="009024D3">
              <w:rPr>
                <w:b/>
                <w:sz w:val="18"/>
                <w:szCs w:val="18"/>
              </w:rPr>
              <w:t>National</w:t>
            </w:r>
          </w:p>
        </w:tc>
        <w:tc>
          <w:tcPr>
            <w:tcW w:w="808" w:type="dxa"/>
          </w:tcPr>
          <w:p w:rsidR="009024D3" w:rsidRPr="009024D3" w:rsidRDefault="009024D3" w:rsidP="009024D3">
            <w:pPr>
              <w:jc w:val="center"/>
              <w:rPr>
                <w:b/>
                <w:sz w:val="18"/>
                <w:szCs w:val="18"/>
              </w:rPr>
            </w:pPr>
            <w:r w:rsidRPr="009024D3">
              <w:rPr>
                <w:b/>
                <w:sz w:val="18"/>
                <w:szCs w:val="18"/>
              </w:rPr>
              <w:t>SATS</w:t>
            </w:r>
          </w:p>
        </w:tc>
        <w:tc>
          <w:tcPr>
            <w:tcW w:w="857" w:type="dxa"/>
          </w:tcPr>
          <w:p w:rsidR="009024D3" w:rsidRPr="009024D3" w:rsidRDefault="009024D3" w:rsidP="009024D3">
            <w:pPr>
              <w:jc w:val="center"/>
              <w:rPr>
                <w:b/>
                <w:sz w:val="18"/>
                <w:szCs w:val="18"/>
              </w:rPr>
            </w:pPr>
            <w:r w:rsidRPr="009024D3">
              <w:rPr>
                <w:b/>
                <w:sz w:val="18"/>
                <w:szCs w:val="18"/>
              </w:rPr>
              <w:t>National</w:t>
            </w:r>
          </w:p>
        </w:tc>
        <w:tc>
          <w:tcPr>
            <w:tcW w:w="808" w:type="dxa"/>
          </w:tcPr>
          <w:p w:rsidR="009024D3" w:rsidRPr="009024D3" w:rsidRDefault="009024D3" w:rsidP="009024D3">
            <w:pPr>
              <w:jc w:val="center"/>
              <w:rPr>
                <w:b/>
                <w:sz w:val="18"/>
                <w:szCs w:val="18"/>
              </w:rPr>
            </w:pPr>
            <w:r w:rsidRPr="009024D3">
              <w:rPr>
                <w:b/>
                <w:sz w:val="18"/>
                <w:szCs w:val="18"/>
              </w:rPr>
              <w:t>SATS</w:t>
            </w:r>
          </w:p>
        </w:tc>
        <w:tc>
          <w:tcPr>
            <w:tcW w:w="798" w:type="dxa"/>
          </w:tcPr>
          <w:p w:rsidR="009024D3" w:rsidRPr="009024D3" w:rsidRDefault="009024D3" w:rsidP="009024D3">
            <w:pPr>
              <w:jc w:val="center"/>
              <w:rPr>
                <w:b/>
                <w:sz w:val="18"/>
                <w:szCs w:val="18"/>
              </w:rPr>
            </w:pPr>
            <w:r w:rsidRPr="009024D3">
              <w:rPr>
                <w:b/>
                <w:sz w:val="18"/>
                <w:szCs w:val="18"/>
              </w:rPr>
              <w:t>TA</w:t>
            </w:r>
          </w:p>
        </w:tc>
        <w:tc>
          <w:tcPr>
            <w:tcW w:w="857" w:type="dxa"/>
          </w:tcPr>
          <w:p w:rsidR="009024D3" w:rsidRPr="009024D3" w:rsidRDefault="009024D3" w:rsidP="009024D3">
            <w:pPr>
              <w:jc w:val="center"/>
              <w:rPr>
                <w:b/>
                <w:sz w:val="18"/>
                <w:szCs w:val="18"/>
              </w:rPr>
            </w:pPr>
            <w:r w:rsidRPr="009024D3">
              <w:rPr>
                <w:b/>
                <w:sz w:val="18"/>
                <w:szCs w:val="18"/>
              </w:rPr>
              <w:t>National</w:t>
            </w:r>
          </w:p>
        </w:tc>
        <w:tc>
          <w:tcPr>
            <w:tcW w:w="815" w:type="dxa"/>
          </w:tcPr>
          <w:p w:rsidR="009024D3" w:rsidRPr="009024D3" w:rsidRDefault="009024D3" w:rsidP="009024D3">
            <w:pPr>
              <w:jc w:val="center"/>
              <w:rPr>
                <w:b/>
                <w:sz w:val="18"/>
                <w:szCs w:val="18"/>
              </w:rPr>
            </w:pPr>
            <w:r w:rsidRPr="009024D3">
              <w:rPr>
                <w:b/>
                <w:sz w:val="18"/>
                <w:szCs w:val="18"/>
              </w:rPr>
              <w:t>School</w:t>
            </w:r>
          </w:p>
        </w:tc>
        <w:tc>
          <w:tcPr>
            <w:tcW w:w="1011" w:type="dxa"/>
          </w:tcPr>
          <w:p w:rsidR="009024D3" w:rsidRPr="009024D3" w:rsidRDefault="009024D3" w:rsidP="009024D3">
            <w:pPr>
              <w:jc w:val="center"/>
              <w:rPr>
                <w:b/>
                <w:sz w:val="18"/>
                <w:szCs w:val="18"/>
              </w:rPr>
            </w:pPr>
            <w:r w:rsidRPr="009024D3">
              <w:rPr>
                <w:b/>
                <w:sz w:val="18"/>
                <w:szCs w:val="18"/>
              </w:rPr>
              <w:t>National</w:t>
            </w:r>
          </w:p>
        </w:tc>
      </w:tr>
      <w:tr w:rsidR="009024D3" w:rsidRPr="009024D3" w:rsidTr="007F38E4">
        <w:tc>
          <w:tcPr>
            <w:tcW w:w="810" w:type="dxa"/>
          </w:tcPr>
          <w:p w:rsidR="009024D3" w:rsidRPr="009024D3" w:rsidRDefault="009024D3" w:rsidP="009024D3">
            <w:pPr>
              <w:rPr>
                <w:sz w:val="20"/>
                <w:szCs w:val="20"/>
              </w:rPr>
            </w:pPr>
            <w:r w:rsidRPr="009024D3">
              <w:rPr>
                <w:sz w:val="20"/>
                <w:szCs w:val="20"/>
              </w:rPr>
              <w:t>2016</w:t>
            </w:r>
          </w:p>
        </w:tc>
        <w:tc>
          <w:tcPr>
            <w:tcW w:w="808" w:type="dxa"/>
            <w:vAlign w:val="center"/>
          </w:tcPr>
          <w:p w:rsidR="009024D3" w:rsidRPr="009024D3" w:rsidRDefault="009024D3" w:rsidP="009024D3">
            <w:pPr>
              <w:jc w:val="center"/>
              <w:rPr>
                <w:b/>
                <w:sz w:val="20"/>
                <w:szCs w:val="20"/>
              </w:rPr>
            </w:pPr>
            <w:r w:rsidRPr="009024D3">
              <w:rPr>
                <w:b/>
                <w:sz w:val="20"/>
                <w:szCs w:val="20"/>
              </w:rPr>
              <w:t>72%</w:t>
            </w:r>
          </w:p>
        </w:tc>
        <w:tc>
          <w:tcPr>
            <w:tcW w:w="797" w:type="dxa"/>
          </w:tcPr>
          <w:p w:rsidR="009024D3" w:rsidRPr="009024D3" w:rsidRDefault="009024D3" w:rsidP="009024D3">
            <w:pPr>
              <w:jc w:val="center"/>
              <w:rPr>
                <w:sz w:val="20"/>
                <w:szCs w:val="20"/>
              </w:rPr>
            </w:pPr>
            <w:r w:rsidRPr="009024D3">
              <w:rPr>
                <w:sz w:val="20"/>
                <w:szCs w:val="20"/>
              </w:rPr>
              <w:t>78%</w:t>
            </w:r>
          </w:p>
        </w:tc>
        <w:tc>
          <w:tcPr>
            <w:tcW w:w="857" w:type="dxa"/>
            <w:vAlign w:val="center"/>
          </w:tcPr>
          <w:p w:rsidR="009024D3" w:rsidRPr="009024D3" w:rsidRDefault="009024D3" w:rsidP="009024D3">
            <w:pPr>
              <w:jc w:val="center"/>
              <w:rPr>
                <w:sz w:val="20"/>
                <w:szCs w:val="20"/>
              </w:rPr>
            </w:pPr>
            <w:r w:rsidRPr="009024D3">
              <w:rPr>
                <w:sz w:val="20"/>
                <w:szCs w:val="20"/>
              </w:rPr>
              <w:t>66%</w:t>
            </w:r>
          </w:p>
        </w:tc>
        <w:tc>
          <w:tcPr>
            <w:tcW w:w="798" w:type="dxa"/>
            <w:vAlign w:val="center"/>
          </w:tcPr>
          <w:p w:rsidR="009024D3" w:rsidRPr="009024D3" w:rsidRDefault="009024D3" w:rsidP="009024D3">
            <w:pPr>
              <w:jc w:val="center"/>
              <w:rPr>
                <w:b/>
                <w:sz w:val="20"/>
                <w:szCs w:val="20"/>
              </w:rPr>
            </w:pPr>
            <w:r w:rsidRPr="009024D3">
              <w:rPr>
                <w:b/>
                <w:sz w:val="20"/>
                <w:szCs w:val="20"/>
              </w:rPr>
              <w:t>78%</w:t>
            </w:r>
          </w:p>
        </w:tc>
        <w:tc>
          <w:tcPr>
            <w:tcW w:w="857" w:type="dxa"/>
            <w:vAlign w:val="center"/>
          </w:tcPr>
          <w:p w:rsidR="009024D3" w:rsidRPr="009024D3" w:rsidRDefault="009024D3" w:rsidP="009024D3">
            <w:pPr>
              <w:jc w:val="center"/>
              <w:rPr>
                <w:sz w:val="20"/>
                <w:szCs w:val="20"/>
              </w:rPr>
            </w:pPr>
            <w:r w:rsidRPr="009024D3">
              <w:rPr>
                <w:sz w:val="20"/>
                <w:szCs w:val="20"/>
              </w:rPr>
              <w:t>74%</w:t>
            </w:r>
          </w:p>
        </w:tc>
        <w:tc>
          <w:tcPr>
            <w:tcW w:w="808" w:type="dxa"/>
            <w:vAlign w:val="center"/>
          </w:tcPr>
          <w:p w:rsidR="009024D3" w:rsidRPr="009024D3" w:rsidRDefault="009024D3" w:rsidP="009024D3">
            <w:pPr>
              <w:jc w:val="center"/>
              <w:rPr>
                <w:b/>
                <w:sz w:val="20"/>
                <w:szCs w:val="20"/>
              </w:rPr>
            </w:pPr>
            <w:r w:rsidRPr="009024D3">
              <w:rPr>
                <w:b/>
                <w:sz w:val="20"/>
                <w:szCs w:val="20"/>
              </w:rPr>
              <w:t>73%</w:t>
            </w:r>
          </w:p>
        </w:tc>
        <w:tc>
          <w:tcPr>
            <w:tcW w:w="857" w:type="dxa"/>
            <w:vAlign w:val="center"/>
          </w:tcPr>
          <w:p w:rsidR="009024D3" w:rsidRPr="009024D3" w:rsidRDefault="009024D3" w:rsidP="009024D3">
            <w:pPr>
              <w:jc w:val="center"/>
              <w:rPr>
                <w:sz w:val="20"/>
                <w:szCs w:val="20"/>
              </w:rPr>
            </w:pPr>
            <w:r w:rsidRPr="009024D3">
              <w:rPr>
                <w:sz w:val="20"/>
                <w:szCs w:val="20"/>
              </w:rPr>
              <w:t>72%</w:t>
            </w:r>
          </w:p>
        </w:tc>
        <w:tc>
          <w:tcPr>
            <w:tcW w:w="808" w:type="dxa"/>
            <w:vAlign w:val="center"/>
          </w:tcPr>
          <w:p w:rsidR="009024D3" w:rsidRPr="009024D3" w:rsidRDefault="009024D3" w:rsidP="009024D3">
            <w:pPr>
              <w:jc w:val="center"/>
              <w:rPr>
                <w:b/>
                <w:sz w:val="20"/>
                <w:szCs w:val="20"/>
              </w:rPr>
            </w:pPr>
            <w:r w:rsidRPr="009024D3">
              <w:rPr>
                <w:b/>
                <w:sz w:val="20"/>
                <w:szCs w:val="20"/>
              </w:rPr>
              <w:t>73%</w:t>
            </w:r>
          </w:p>
        </w:tc>
        <w:tc>
          <w:tcPr>
            <w:tcW w:w="798" w:type="dxa"/>
          </w:tcPr>
          <w:p w:rsidR="009024D3" w:rsidRPr="009024D3" w:rsidRDefault="009024D3" w:rsidP="009024D3">
            <w:pPr>
              <w:jc w:val="center"/>
              <w:rPr>
                <w:sz w:val="20"/>
                <w:szCs w:val="20"/>
              </w:rPr>
            </w:pPr>
            <w:r w:rsidRPr="009024D3">
              <w:rPr>
                <w:sz w:val="20"/>
                <w:szCs w:val="20"/>
              </w:rPr>
              <w:t>75%</w:t>
            </w:r>
          </w:p>
        </w:tc>
        <w:tc>
          <w:tcPr>
            <w:tcW w:w="857" w:type="dxa"/>
            <w:vAlign w:val="center"/>
          </w:tcPr>
          <w:p w:rsidR="009024D3" w:rsidRPr="009024D3" w:rsidRDefault="009024D3" w:rsidP="009024D3">
            <w:pPr>
              <w:jc w:val="center"/>
              <w:rPr>
                <w:sz w:val="20"/>
                <w:szCs w:val="20"/>
              </w:rPr>
            </w:pPr>
            <w:r w:rsidRPr="009024D3">
              <w:rPr>
                <w:sz w:val="20"/>
                <w:szCs w:val="20"/>
              </w:rPr>
              <w:t>70%</w:t>
            </w:r>
          </w:p>
        </w:tc>
        <w:tc>
          <w:tcPr>
            <w:tcW w:w="815" w:type="dxa"/>
            <w:vAlign w:val="center"/>
          </w:tcPr>
          <w:p w:rsidR="009024D3" w:rsidRPr="009024D3" w:rsidRDefault="009024D3" w:rsidP="009024D3">
            <w:pPr>
              <w:jc w:val="center"/>
              <w:rPr>
                <w:b/>
                <w:sz w:val="20"/>
                <w:szCs w:val="20"/>
              </w:rPr>
            </w:pPr>
            <w:r w:rsidRPr="009024D3">
              <w:rPr>
                <w:b/>
                <w:sz w:val="20"/>
                <w:szCs w:val="20"/>
              </w:rPr>
              <w:t>62%</w:t>
            </w:r>
          </w:p>
        </w:tc>
        <w:tc>
          <w:tcPr>
            <w:tcW w:w="1011" w:type="dxa"/>
            <w:vAlign w:val="center"/>
          </w:tcPr>
          <w:p w:rsidR="009024D3" w:rsidRPr="009024D3" w:rsidRDefault="009024D3" w:rsidP="009024D3">
            <w:pPr>
              <w:jc w:val="center"/>
              <w:rPr>
                <w:sz w:val="20"/>
                <w:szCs w:val="20"/>
              </w:rPr>
            </w:pPr>
            <w:r w:rsidRPr="009024D3">
              <w:rPr>
                <w:sz w:val="20"/>
                <w:szCs w:val="20"/>
              </w:rPr>
              <w:t>53%</w:t>
            </w:r>
          </w:p>
        </w:tc>
      </w:tr>
      <w:tr w:rsidR="009024D3" w:rsidRPr="009024D3" w:rsidTr="007F38E4">
        <w:tc>
          <w:tcPr>
            <w:tcW w:w="810" w:type="dxa"/>
          </w:tcPr>
          <w:p w:rsidR="009024D3" w:rsidRPr="009024D3" w:rsidRDefault="009024D3" w:rsidP="009024D3">
            <w:pPr>
              <w:rPr>
                <w:sz w:val="20"/>
                <w:szCs w:val="20"/>
              </w:rPr>
            </w:pPr>
            <w:r w:rsidRPr="009024D3">
              <w:rPr>
                <w:sz w:val="20"/>
                <w:szCs w:val="20"/>
              </w:rPr>
              <w:t>2017</w:t>
            </w:r>
          </w:p>
        </w:tc>
        <w:tc>
          <w:tcPr>
            <w:tcW w:w="808" w:type="dxa"/>
            <w:vAlign w:val="center"/>
          </w:tcPr>
          <w:p w:rsidR="009024D3" w:rsidRPr="009024D3" w:rsidRDefault="009024D3" w:rsidP="009024D3">
            <w:pPr>
              <w:jc w:val="center"/>
              <w:rPr>
                <w:b/>
                <w:sz w:val="20"/>
                <w:szCs w:val="20"/>
              </w:rPr>
            </w:pPr>
            <w:r w:rsidRPr="009024D3">
              <w:rPr>
                <w:b/>
                <w:sz w:val="20"/>
                <w:szCs w:val="20"/>
              </w:rPr>
              <w:t>81%</w:t>
            </w:r>
          </w:p>
        </w:tc>
        <w:tc>
          <w:tcPr>
            <w:tcW w:w="797" w:type="dxa"/>
          </w:tcPr>
          <w:p w:rsidR="009024D3" w:rsidRPr="009024D3" w:rsidRDefault="009024D3" w:rsidP="009024D3">
            <w:pPr>
              <w:jc w:val="center"/>
              <w:rPr>
                <w:sz w:val="20"/>
                <w:szCs w:val="20"/>
              </w:rPr>
            </w:pPr>
            <w:r w:rsidRPr="009024D3">
              <w:rPr>
                <w:sz w:val="20"/>
                <w:szCs w:val="20"/>
              </w:rPr>
              <w:t>81%</w:t>
            </w:r>
          </w:p>
        </w:tc>
        <w:tc>
          <w:tcPr>
            <w:tcW w:w="857" w:type="dxa"/>
            <w:vAlign w:val="center"/>
          </w:tcPr>
          <w:p w:rsidR="009024D3" w:rsidRPr="009024D3" w:rsidRDefault="009024D3" w:rsidP="009024D3">
            <w:pPr>
              <w:jc w:val="center"/>
              <w:rPr>
                <w:sz w:val="20"/>
                <w:szCs w:val="20"/>
              </w:rPr>
            </w:pPr>
            <w:r w:rsidRPr="009024D3">
              <w:rPr>
                <w:sz w:val="20"/>
                <w:szCs w:val="20"/>
              </w:rPr>
              <w:t>71%</w:t>
            </w:r>
          </w:p>
        </w:tc>
        <w:tc>
          <w:tcPr>
            <w:tcW w:w="798" w:type="dxa"/>
            <w:vAlign w:val="center"/>
          </w:tcPr>
          <w:p w:rsidR="009024D3" w:rsidRPr="009024D3" w:rsidRDefault="009024D3" w:rsidP="009024D3">
            <w:pPr>
              <w:jc w:val="center"/>
              <w:rPr>
                <w:b/>
                <w:sz w:val="20"/>
                <w:szCs w:val="20"/>
              </w:rPr>
            </w:pPr>
            <w:r w:rsidRPr="009024D3">
              <w:rPr>
                <w:b/>
                <w:sz w:val="20"/>
                <w:szCs w:val="20"/>
              </w:rPr>
              <w:t>76%</w:t>
            </w:r>
          </w:p>
        </w:tc>
        <w:tc>
          <w:tcPr>
            <w:tcW w:w="857" w:type="dxa"/>
            <w:vAlign w:val="center"/>
          </w:tcPr>
          <w:p w:rsidR="009024D3" w:rsidRPr="009024D3" w:rsidRDefault="009024D3" w:rsidP="009024D3">
            <w:pPr>
              <w:jc w:val="center"/>
              <w:rPr>
                <w:sz w:val="20"/>
                <w:szCs w:val="20"/>
              </w:rPr>
            </w:pPr>
            <w:r w:rsidRPr="009024D3">
              <w:rPr>
                <w:sz w:val="20"/>
                <w:szCs w:val="20"/>
              </w:rPr>
              <w:t>76%</w:t>
            </w:r>
          </w:p>
        </w:tc>
        <w:tc>
          <w:tcPr>
            <w:tcW w:w="808" w:type="dxa"/>
            <w:vAlign w:val="center"/>
          </w:tcPr>
          <w:p w:rsidR="009024D3" w:rsidRPr="009024D3" w:rsidRDefault="009024D3" w:rsidP="009024D3">
            <w:pPr>
              <w:jc w:val="center"/>
              <w:rPr>
                <w:b/>
                <w:sz w:val="20"/>
                <w:szCs w:val="20"/>
              </w:rPr>
            </w:pPr>
            <w:r w:rsidRPr="009024D3">
              <w:rPr>
                <w:b/>
                <w:sz w:val="20"/>
                <w:szCs w:val="20"/>
              </w:rPr>
              <w:t>78%</w:t>
            </w:r>
          </w:p>
        </w:tc>
        <w:tc>
          <w:tcPr>
            <w:tcW w:w="857" w:type="dxa"/>
            <w:vAlign w:val="center"/>
          </w:tcPr>
          <w:p w:rsidR="009024D3" w:rsidRPr="009024D3" w:rsidRDefault="009024D3" w:rsidP="009024D3">
            <w:pPr>
              <w:jc w:val="center"/>
              <w:rPr>
                <w:sz w:val="20"/>
                <w:szCs w:val="20"/>
              </w:rPr>
            </w:pPr>
            <w:r w:rsidRPr="009024D3">
              <w:rPr>
                <w:sz w:val="20"/>
                <w:szCs w:val="20"/>
              </w:rPr>
              <w:t>77%</w:t>
            </w:r>
          </w:p>
        </w:tc>
        <w:tc>
          <w:tcPr>
            <w:tcW w:w="808" w:type="dxa"/>
            <w:vAlign w:val="center"/>
          </w:tcPr>
          <w:p w:rsidR="009024D3" w:rsidRPr="009024D3" w:rsidRDefault="009024D3" w:rsidP="009024D3">
            <w:pPr>
              <w:jc w:val="center"/>
              <w:rPr>
                <w:b/>
                <w:sz w:val="20"/>
                <w:szCs w:val="20"/>
              </w:rPr>
            </w:pPr>
            <w:r w:rsidRPr="009024D3">
              <w:rPr>
                <w:b/>
                <w:sz w:val="20"/>
                <w:szCs w:val="20"/>
              </w:rPr>
              <w:t>74%</w:t>
            </w:r>
          </w:p>
        </w:tc>
        <w:tc>
          <w:tcPr>
            <w:tcW w:w="798" w:type="dxa"/>
          </w:tcPr>
          <w:p w:rsidR="009024D3" w:rsidRPr="009024D3" w:rsidRDefault="009024D3" w:rsidP="009024D3">
            <w:pPr>
              <w:jc w:val="center"/>
              <w:rPr>
                <w:sz w:val="20"/>
                <w:szCs w:val="20"/>
              </w:rPr>
            </w:pPr>
            <w:r w:rsidRPr="009024D3">
              <w:rPr>
                <w:sz w:val="20"/>
                <w:szCs w:val="20"/>
              </w:rPr>
              <w:t>81%</w:t>
            </w:r>
          </w:p>
        </w:tc>
        <w:tc>
          <w:tcPr>
            <w:tcW w:w="857" w:type="dxa"/>
            <w:vAlign w:val="center"/>
          </w:tcPr>
          <w:p w:rsidR="009024D3" w:rsidRPr="009024D3" w:rsidRDefault="009024D3" w:rsidP="009024D3">
            <w:pPr>
              <w:jc w:val="center"/>
              <w:rPr>
                <w:sz w:val="20"/>
                <w:szCs w:val="20"/>
              </w:rPr>
            </w:pPr>
            <w:r w:rsidRPr="009024D3">
              <w:rPr>
                <w:sz w:val="20"/>
                <w:szCs w:val="20"/>
              </w:rPr>
              <w:t>75%</w:t>
            </w:r>
          </w:p>
        </w:tc>
        <w:tc>
          <w:tcPr>
            <w:tcW w:w="815" w:type="dxa"/>
            <w:vAlign w:val="center"/>
          </w:tcPr>
          <w:p w:rsidR="009024D3" w:rsidRPr="009024D3" w:rsidRDefault="009024D3" w:rsidP="009024D3">
            <w:pPr>
              <w:jc w:val="center"/>
              <w:rPr>
                <w:b/>
                <w:sz w:val="20"/>
                <w:szCs w:val="20"/>
              </w:rPr>
            </w:pPr>
            <w:r w:rsidRPr="009024D3">
              <w:rPr>
                <w:b/>
                <w:sz w:val="20"/>
                <w:szCs w:val="20"/>
              </w:rPr>
              <w:t>68%</w:t>
            </w:r>
          </w:p>
        </w:tc>
        <w:tc>
          <w:tcPr>
            <w:tcW w:w="1011" w:type="dxa"/>
            <w:vAlign w:val="center"/>
          </w:tcPr>
          <w:p w:rsidR="009024D3" w:rsidRPr="009024D3" w:rsidRDefault="009024D3" w:rsidP="009024D3">
            <w:pPr>
              <w:jc w:val="center"/>
              <w:rPr>
                <w:sz w:val="20"/>
                <w:szCs w:val="20"/>
              </w:rPr>
            </w:pPr>
            <w:r w:rsidRPr="009024D3">
              <w:rPr>
                <w:sz w:val="20"/>
                <w:szCs w:val="20"/>
              </w:rPr>
              <w:t>61%</w:t>
            </w:r>
          </w:p>
        </w:tc>
      </w:tr>
      <w:tr w:rsidR="009024D3" w:rsidRPr="009024D3" w:rsidTr="007F38E4">
        <w:tc>
          <w:tcPr>
            <w:tcW w:w="810" w:type="dxa"/>
          </w:tcPr>
          <w:p w:rsidR="009024D3" w:rsidRPr="009024D3" w:rsidRDefault="009024D3" w:rsidP="009024D3">
            <w:pPr>
              <w:rPr>
                <w:sz w:val="20"/>
                <w:szCs w:val="20"/>
              </w:rPr>
            </w:pPr>
            <w:r w:rsidRPr="009024D3">
              <w:rPr>
                <w:sz w:val="20"/>
                <w:szCs w:val="20"/>
              </w:rPr>
              <w:t>2018</w:t>
            </w:r>
          </w:p>
        </w:tc>
        <w:tc>
          <w:tcPr>
            <w:tcW w:w="808" w:type="dxa"/>
          </w:tcPr>
          <w:p w:rsidR="009024D3" w:rsidRPr="009024D3" w:rsidRDefault="009024D3" w:rsidP="009024D3">
            <w:pPr>
              <w:jc w:val="center"/>
              <w:rPr>
                <w:b/>
                <w:sz w:val="20"/>
                <w:szCs w:val="20"/>
              </w:rPr>
            </w:pPr>
            <w:r w:rsidRPr="009024D3">
              <w:rPr>
                <w:b/>
                <w:sz w:val="20"/>
                <w:szCs w:val="20"/>
              </w:rPr>
              <w:t>76%</w:t>
            </w:r>
          </w:p>
        </w:tc>
        <w:tc>
          <w:tcPr>
            <w:tcW w:w="797" w:type="dxa"/>
          </w:tcPr>
          <w:p w:rsidR="009024D3" w:rsidRPr="009024D3" w:rsidRDefault="009024D3" w:rsidP="009024D3">
            <w:pPr>
              <w:jc w:val="center"/>
              <w:rPr>
                <w:sz w:val="20"/>
                <w:szCs w:val="20"/>
              </w:rPr>
            </w:pPr>
            <w:r w:rsidRPr="009024D3">
              <w:rPr>
                <w:sz w:val="20"/>
                <w:szCs w:val="20"/>
              </w:rPr>
              <w:t>81%</w:t>
            </w:r>
          </w:p>
        </w:tc>
        <w:tc>
          <w:tcPr>
            <w:tcW w:w="857" w:type="dxa"/>
          </w:tcPr>
          <w:p w:rsidR="009024D3" w:rsidRPr="009024D3" w:rsidRDefault="009024D3" w:rsidP="009024D3">
            <w:pPr>
              <w:jc w:val="center"/>
              <w:rPr>
                <w:sz w:val="20"/>
                <w:szCs w:val="20"/>
              </w:rPr>
            </w:pPr>
            <w:r w:rsidRPr="009024D3">
              <w:rPr>
                <w:sz w:val="20"/>
                <w:szCs w:val="20"/>
              </w:rPr>
              <w:t>75%</w:t>
            </w:r>
          </w:p>
        </w:tc>
        <w:tc>
          <w:tcPr>
            <w:tcW w:w="798" w:type="dxa"/>
          </w:tcPr>
          <w:p w:rsidR="009024D3" w:rsidRPr="009024D3" w:rsidRDefault="009024D3" w:rsidP="009024D3">
            <w:pPr>
              <w:jc w:val="center"/>
              <w:rPr>
                <w:b/>
                <w:sz w:val="20"/>
                <w:szCs w:val="20"/>
              </w:rPr>
            </w:pPr>
            <w:r w:rsidRPr="009024D3">
              <w:rPr>
                <w:b/>
                <w:sz w:val="20"/>
                <w:szCs w:val="20"/>
              </w:rPr>
              <w:t>77%</w:t>
            </w:r>
          </w:p>
        </w:tc>
        <w:tc>
          <w:tcPr>
            <w:tcW w:w="857" w:type="dxa"/>
          </w:tcPr>
          <w:p w:rsidR="009024D3" w:rsidRPr="009024D3" w:rsidRDefault="009024D3" w:rsidP="009024D3">
            <w:pPr>
              <w:jc w:val="center"/>
              <w:rPr>
                <w:sz w:val="20"/>
                <w:szCs w:val="20"/>
              </w:rPr>
            </w:pPr>
            <w:r w:rsidRPr="009024D3">
              <w:rPr>
                <w:sz w:val="20"/>
                <w:szCs w:val="20"/>
              </w:rPr>
              <w:t>78%</w:t>
            </w:r>
          </w:p>
        </w:tc>
        <w:tc>
          <w:tcPr>
            <w:tcW w:w="808" w:type="dxa"/>
          </w:tcPr>
          <w:p w:rsidR="009024D3" w:rsidRPr="009024D3" w:rsidRDefault="009024D3" w:rsidP="009024D3">
            <w:pPr>
              <w:jc w:val="center"/>
              <w:rPr>
                <w:b/>
                <w:sz w:val="20"/>
                <w:szCs w:val="20"/>
              </w:rPr>
            </w:pPr>
            <w:r w:rsidRPr="009024D3">
              <w:rPr>
                <w:b/>
                <w:sz w:val="20"/>
                <w:szCs w:val="20"/>
              </w:rPr>
              <w:t>76%</w:t>
            </w:r>
          </w:p>
        </w:tc>
        <w:tc>
          <w:tcPr>
            <w:tcW w:w="857" w:type="dxa"/>
          </w:tcPr>
          <w:p w:rsidR="009024D3" w:rsidRPr="009024D3" w:rsidRDefault="009024D3" w:rsidP="009024D3">
            <w:pPr>
              <w:jc w:val="center"/>
              <w:rPr>
                <w:sz w:val="20"/>
                <w:szCs w:val="20"/>
              </w:rPr>
            </w:pPr>
            <w:r w:rsidRPr="009024D3">
              <w:rPr>
                <w:sz w:val="20"/>
                <w:szCs w:val="20"/>
              </w:rPr>
              <w:t>78%</w:t>
            </w:r>
          </w:p>
        </w:tc>
        <w:tc>
          <w:tcPr>
            <w:tcW w:w="808" w:type="dxa"/>
          </w:tcPr>
          <w:p w:rsidR="009024D3" w:rsidRPr="009024D3" w:rsidRDefault="009024D3" w:rsidP="009024D3">
            <w:pPr>
              <w:jc w:val="center"/>
              <w:rPr>
                <w:b/>
                <w:sz w:val="20"/>
                <w:szCs w:val="20"/>
              </w:rPr>
            </w:pPr>
            <w:r w:rsidRPr="009024D3">
              <w:rPr>
                <w:b/>
                <w:sz w:val="20"/>
                <w:szCs w:val="20"/>
              </w:rPr>
              <w:t>77%</w:t>
            </w:r>
          </w:p>
        </w:tc>
        <w:tc>
          <w:tcPr>
            <w:tcW w:w="798" w:type="dxa"/>
          </w:tcPr>
          <w:p w:rsidR="009024D3" w:rsidRPr="009024D3" w:rsidRDefault="009024D3" w:rsidP="009024D3">
            <w:pPr>
              <w:jc w:val="center"/>
              <w:rPr>
                <w:sz w:val="20"/>
                <w:szCs w:val="20"/>
              </w:rPr>
            </w:pPr>
            <w:r w:rsidRPr="009024D3">
              <w:rPr>
                <w:sz w:val="20"/>
                <w:szCs w:val="20"/>
              </w:rPr>
              <w:t>77%</w:t>
            </w:r>
          </w:p>
        </w:tc>
        <w:tc>
          <w:tcPr>
            <w:tcW w:w="857" w:type="dxa"/>
          </w:tcPr>
          <w:p w:rsidR="009024D3" w:rsidRPr="009024D3" w:rsidRDefault="009024D3" w:rsidP="009024D3">
            <w:pPr>
              <w:jc w:val="center"/>
              <w:rPr>
                <w:sz w:val="20"/>
                <w:szCs w:val="20"/>
              </w:rPr>
            </w:pPr>
            <w:r w:rsidRPr="009024D3">
              <w:rPr>
                <w:sz w:val="20"/>
                <w:szCs w:val="20"/>
              </w:rPr>
              <w:t>76%</w:t>
            </w:r>
          </w:p>
        </w:tc>
        <w:tc>
          <w:tcPr>
            <w:tcW w:w="815" w:type="dxa"/>
          </w:tcPr>
          <w:p w:rsidR="009024D3" w:rsidRPr="009024D3" w:rsidRDefault="009024D3" w:rsidP="009024D3">
            <w:pPr>
              <w:jc w:val="center"/>
              <w:rPr>
                <w:b/>
                <w:sz w:val="20"/>
                <w:szCs w:val="20"/>
              </w:rPr>
            </w:pPr>
            <w:r w:rsidRPr="009024D3">
              <w:rPr>
                <w:b/>
                <w:sz w:val="20"/>
                <w:szCs w:val="20"/>
              </w:rPr>
              <w:t>61%</w:t>
            </w:r>
          </w:p>
        </w:tc>
        <w:tc>
          <w:tcPr>
            <w:tcW w:w="1011" w:type="dxa"/>
          </w:tcPr>
          <w:p w:rsidR="009024D3" w:rsidRPr="009024D3" w:rsidRDefault="009024D3" w:rsidP="009024D3">
            <w:pPr>
              <w:jc w:val="center"/>
              <w:rPr>
                <w:sz w:val="20"/>
                <w:szCs w:val="20"/>
              </w:rPr>
            </w:pPr>
            <w:r w:rsidRPr="009024D3">
              <w:rPr>
                <w:sz w:val="20"/>
                <w:szCs w:val="20"/>
              </w:rPr>
              <w:t>64%</w:t>
            </w:r>
          </w:p>
        </w:tc>
      </w:tr>
      <w:tr w:rsidR="009024D3" w:rsidRPr="009024D3" w:rsidTr="007F38E4">
        <w:tc>
          <w:tcPr>
            <w:tcW w:w="810" w:type="dxa"/>
          </w:tcPr>
          <w:p w:rsidR="009024D3" w:rsidRPr="009024D3" w:rsidRDefault="009024D3" w:rsidP="009024D3">
            <w:pPr>
              <w:rPr>
                <w:sz w:val="20"/>
                <w:szCs w:val="20"/>
              </w:rPr>
            </w:pPr>
            <w:r w:rsidRPr="009024D3">
              <w:rPr>
                <w:sz w:val="20"/>
                <w:szCs w:val="20"/>
              </w:rPr>
              <w:t>2019</w:t>
            </w:r>
          </w:p>
        </w:tc>
        <w:tc>
          <w:tcPr>
            <w:tcW w:w="808" w:type="dxa"/>
          </w:tcPr>
          <w:p w:rsidR="009024D3" w:rsidRPr="009024D3" w:rsidRDefault="009024D3" w:rsidP="009024D3">
            <w:pPr>
              <w:jc w:val="center"/>
              <w:rPr>
                <w:b/>
                <w:sz w:val="20"/>
                <w:szCs w:val="20"/>
              </w:rPr>
            </w:pPr>
            <w:r w:rsidRPr="009024D3">
              <w:rPr>
                <w:b/>
                <w:sz w:val="20"/>
                <w:szCs w:val="20"/>
              </w:rPr>
              <w:t>79%</w:t>
            </w:r>
          </w:p>
        </w:tc>
        <w:tc>
          <w:tcPr>
            <w:tcW w:w="797" w:type="dxa"/>
          </w:tcPr>
          <w:p w:rsidR="009024D3" w:rsidRPr="009024D3" w:rsidRDefault="009024D3" w:rsidP="009024D3">
            <w:pPr>
              <w:jc w:val="center"/>
              <w:rPr>
                <w:sz w:val="20"/>
                <w:szCs w:val="20"/>
              </w:rPr>
            </w:pPr>
            <w:r w:rsidRPr="009024D3">
              <w:rPr>
                <w:sz w:val="20"/>
                <w:szCs w:val="20"/>
              </w:rPr>
              <w:t>82%</w:t>
            </w:r>
          </w:p>
        </w:tc>
        <w:tc>
          <w:tcPr>
            <w:tcW w:w="857" w:type="dxa"/>
          </w:tcPr>
          <w:p w:rsidR="009024D3" w:rsidRPr="009024D3" w:rsidRDefault="009024D3" w:rsidP="009024D3">
            <w:pPr>
              <w:jc w:val="center"/>
              <w:rPr>
                <w:sz w:val="20"/>
                <w:szCs w:val="20"/>
              </w:rPr>
            </w:pPr>
            <w:r w:rsidRPr="009024D3">
              <w:rPr>
                <w:sz w:val="20"/>
                <w:szCs w:val="20"/>
              </w:rPr>
              <w:t>73%</w:t>
            </w:r>
          </w:p>
        </w:tc>
        <w:tc>
          <w:tcPr>
            <w:tcW w:w="798" w:type="dxa"/>
          </w:tcPr>
          <w:p w:rsidR="009024D3" w:rsidRPr="009024D3" w:rsidRDefault="009024D3" w:rsidP="009024D3">
            <w:pPr>
              <w:jc w:val="center"/>
              <w:rPr>
                <w:b/>
                <w:sz w:val="20"/>
                <w:szCs w:val="20"/>
              </w:rPr>
            </w:pPr>
            <w:r w:rsidRPr="009024D3">
              <w:rPr>
                <w:b/>
                <w:sz w:val="20"/>
                <w:szCs w:val="20"/>
              </w:rPr>
              <w:t>82%</w:t>
            </w:r>
          </w:p>
        </w:tc>
        <w:tc>
          <w:tcPr>
            <w:tcW w:w="857" w:type="dxa"/>
          </w:tcPr>
          <w:p w:rsidR="009024D3" w:rsidRPr="009024D3" w:rsidRDefault="009024D3" w:rsidP="009024D3">
            <w:pPr>
              <w:jc w:val="center"/>
              <w:rPr>
                <w:sz w:val="20"/>
                <w:szCs w:val="20"/>
              </w:rPr>
            </w:pPr>
            <w:r w:rsidRPr="009024D3">
              <w:rPr>
                <w:sz w:val="20"/>
                <w:szCs w:val="20"/>
              </w:rPr>
              <w:t>78%</w:t>
            </w:r>
          </w:p>
        </w:tc>
        <w:tc>
          <w:tcPr>
            <w:tcW w:w="808" w:type="dxa"/>
          </w:tcPr>
          <w:p w:rsidR="009024D3" w:rsidRPr="009024D3" w:rsidRDefault="009024D3" w:rsidP="009024D3">
            <w:pPr>
              <w:jc w:val="center"/>
              <w:rPr>
                <w:b/>
                <w:sz w:val="20"/>
                <w:szCs w:val="20"/>
              </w:rPr>
            </w:pPr>
            <w:r w:rsidRPr="009024D3">
              <w:rPr>
                <w:b/>
                <w:sz w:val="20"/>
                <w:szCs w:val="20"/>
              </w:rPr>
              <w:t>77%</w:t>
            </w:r>
          </w:p>
        </w:tc>
        <w:tc>
          <w:tcPr>
            <w:tcW w:w="857" w:type="dxa"/>
          </w:tcPr>
          <w:p w:rsidR="009024D3" w:rsidRPr="009024D3" w:rsidRDefault="009024D3" w:rsidP="009024D3">
            <w:pPr>
              <w:jc w:val="center"/>
              <w:rPr>
                <w:sz w:val="20"/>
                <w:szCs w:val="20"/>
              </w:rPr>
            </w:pPr>
            <w:r w:rsidRPr="009024D3">
              <w:rPr>
                <w:sz w:val="20"/>
                <w:szCs w:val="20"/>
              </w:rPr>
              <w:t>78%</w:t>
            </w:r>
          </w:p>
        </w:tc>
        <w:tc>
          <w:tcPr>
            <w:tcW w:w="808" w:type="dxa"/>
          </w:tcPr>
          <w:p w:rsidR="009024D3" w:rsidRPr="009024D3" w:rsidRDefault="009024D3" w:rsidP="009024D3">
            <w:pPr>
              <w:jc w:val="center"/>
              <w:rPr>
                <w:b/>
                <w:sz w:val="20"/>
                <w:szCs w:val="20"/>
              </w:rPr>
            </w:pPr>
            <w:r w:rsidRPr="009024D3">
              <w:rPr>
                <w:b/>
                <w:sz w:val="20"/>
                <w:szCs w:val="20"/>
              </w:rPr>
              <w:t>82%</w:t>
            </w:r>
          </w:p>
        </w:tc>
        <w:tc>
          <w:tcPr>
            <w:tcW w:w="798" w:type="dxa"/>
          </w:tcPr>
          <w:p w:rsidR="009024D3" w:rsidRPr="009024D3" w:rsidRDefault="009024D3" w:rsidP="009024D3">
            <w:pPr>
              <w:jc w:val="center"/>
              <w:rPr>
                <w:sz w:val="20"/>
                <w:szCs w:val="20"/>
              </w:rPr>
            </w:pPr>
            <w:r w:rsidRPr="009024D3">
              <w:rPr>
                <w:sz w:val="20"/>
                <w:szCs w:val="20"/>
              </w:rPr>
              <w:t>80%</w:t>
            </w:r>
          </w:p>
        </w:tc>
        <w:tc>
          <w:tcPr>
            <w:tcW w:w="857" w:type="dxa"/>
          </w:tcPr>
          <w:p w:rsidR="009024D3" w:rsidRPr="009024D3" w:rsidRDefault="009024D3" w:rsidP="009024D3">
            <w:pPr>
              <w:jc w:val="center"/>
              <w:rPr>
                <w:sz w:val="20"/>
                <w:szCs w:val="20"/>
              </w:rPr>
            </w:pPr>
            <w:r w:rsidRPr="009024D3">
              <w:rPr>
                <w:sz w:val="20"/>
                <w:szCs w:val="20"/>
              </w:rPr>
              <w:t>79%</w:t>
            </w:r>
          </w:p>
        </w:tc>
        <w:tc>
          <w:tcPr>
            <w:tcW w:w="815" w:type="dxa"/>
          </w:tcPr>
          <w:p w:rsidR="009024D3" w:rsidRPr="009024D3" w:rsidRDefault="009024D3" w:rsidP="009024D3">
            <w:pPr>
              <w:jc w:val="center"/>
              <w:rPr>
                <w:b/>
                <w:sz w:val="20"/>
                <w:szCs w:val="20"/>
              </w:rPr>
            </w:pPr>
            <w:r w:rsidRPr="009024D3">
              <w:rPr>
                <w:b/>
                <w:sz w:val="20"/>
                <w:szCs w:val="20"/>
              </w:rPr>
              <w:t>72%</w:t>
            </w:r>
          </w:p>
        </w:tc>
        <w:tc>
          <w:tcPr>
            <w:tcW w:w="1011" w:type="dxa"/>
          </w:tcPr>
          <w:p w:rsidR="009024D3" w:rsidRPr="009024D3" w:rsidRDefault="009024D3" w:rsidP="009024D3">
            <w:pPr>
              <w:jc w:val="center"/>
              <w:rPr>
                <w:sz w:val="20"/>
                <w:szCs w:val="20"/>
              </w:rPr>
            </w:pPr>
            <w:r w:rsidRPr="009024D3">
              <w:rPr>
                <w:sz w:val="20"/>
                <w:szCs w:val="20"/>
              </w:rPr>
              <w:t>65%</w:t>
            </w:r>
          </w:p>
        </w:tc>
      </w:tr>
    </w:tbl>
    <w:p w:rsidR="009024D3" w:rsidRPr="009024D3" w:rsidRDefault="009024D3" w:rsidP="009024D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"/>
        <w:gridCol w:w="685"/>
        <w:gridCol w:w="686"/>
        <w:gridCol w:w="752"/>
        <w:gridCol w:w="686"/>
        <w:gridCol w:w="686"/>
        <w:gridCol w:w="544"/>
        <w:gridCol w:w="686"/>
        <w:gridCol w:w="686"/>
        <w:gridCol w:w="753"/>
        <w:gridCol w:w="686"/>
        <w:gridCol w:w="686"/>
        <w:gridCol w:w="753"/>
        <w:gridCol w:w="597"/>
        <w:gridCol w:w="597"/>
      </w:tblGrid>
      <w:tr w:rsidR="009024D3" w:rsidRPr="009024D3" w:rsidTr="007F38E4">
        <w:tc>
          <w:tcPr>
            <w:tcW w:w="804" w:type="dxa"/>
            <w:vMerge w:val="restart"/>
            <w:shd w:val="clear" w:color="auto" w:fill="D9D9D9" w:themeFill="background1" w:themeFillShade="D9"/>
            <w:vAlign w:val="center"/>
          </w:tcPr>
          <w:p w:rsidR="009024D3" w:rsidRPr="009024D3" w:rsidRDefault="009024D3" w:rsidP="009024D3">
            <w:pPr>
              <w:jc w:val="center"/>
              <w:rPr>
                <w:i/>
                <w:sz w:val="18"/>
                <w:szCs w:val="18"/>
              </w:rPr>
            </w:pPr>
            <w:r w:rsidRPr="009024D3">
              <w:rPr>
                <w:b/>
                <w:i/>
                <w:sz w:val="20"/>
                <w:szCs w:val="20"/>
              </w:rPr>
              <w:t>KS2 SATS</w:t>
            </w:r>
          </w:p>
        </w:tc>
        <w:tc>
          <w:tcPr>
            <w:tcW w:w="2201" w:type="dxa"/>
            <w:gridSpan w:val="3"/>
            <w:vAlign w:val="center"/>
          </w:tcPr>
          <w:p w:rsidR="009024D3" w:rsidRPr="009024D3" w:rsidRDefault="009024D3" w:rsidP="009024D3">
            <w:pPr>
              <w:jc w:val="center"/>
              <w:rPr>
                <w:b/>
                <w:sz w:val="18"/>
                <w:szCs w:val="18"/>
              </w:rPr>
            </w:pPr>
            <w:r w:rsidRPr="009024D3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046" w:type="dxa"/>
            <w:gridSpan w:val="3"/>
            <w:vAlign w:val="center"/>
          </w:tcPr>
          <w:p w:rsidR="009024D3" w:rsidRPr="009024D3" w:rsidRDefault="009024D3" w:rsidP="009024D3">
            <w:pPr>
              <w:jc w:val="center"/>
              <w:rPr>
                <w:b/>
                <w:sz w:val="18"/>
                <w:szCs w:val="18"/>
              </w:rPr>
            </w:pPr>
            <w:r w:rsidRPr="009024D3">
              <w:rPr>
                <w:b/>
                <w:sz w:val="18"/>
                <w:szCs w:val="18"/>
              </w:rPr>
              <w:t>WRITING</w:t>
            </w:r>
          </w:p>
        </w:tc>
        <w:tc>
          <w:tcPr>
            <w:tcW w:w="2204" w:type="dxa"/>
            <w:gridSpan w:val="3"/>
            <w:vAlign w:val="center"/>
          </w:tcPr>
          <w:p w:rsidR="009024D3" w:rsidRPr="009024D3" w:rsidRDefault="009024D3" w:rsidP="009024D3">
            <w:pPr>
              <w:jc w:val="center"/>
              <w:rPr>
                <w:b/>
                <w:sz w:val="18"/>
                <w:szCs w:val="18"/>
              </w:rPr>
            </w:pPr>
            <w:r w:rsidRPr="009024D3">
              <w:rPr>
                <w:b/>
                <w:sz w:val="18"/>
                <w:szCs w:val="18"/>
              </w:rPr>
              <w:t>MATHS</w:t>
            </w:r>
          </w:p>
        </w:tc>
        <w:tc>
          <w:tcPr>
            <w:tcW w:w="2205" w:type="dxa"/>
            <w:gridSpan w:val="3"/>
            <w:vAlign w:val="center"/>
          </w:tcPr>
          <w:p w:rsidR="009024D3" w:rsidRPr="009024D3" w:rsidRDefault="009024D3" w:rsidP="009024D3">
            <w:pPr>
              <w:jc w:val="center"/>
              <w:rPr>
                <w:b/>
                <w:sz w:val="18"/>
                <w:szCs w:val="18"/>
              </w:rPr>
            </w:pPr>
            <w:r w:rsidRPr="009024D3">
              <w:rPr>
                <w:b/>
                <w:sz w:val="18"/>
                <w:szCs w:val="18"/>
              </w:rPr>
              <w:t>GPS</w:t>
            </w:r>
          </w:p>
        </w:tc>
        <w:tc>
          <w:tcPr>
            <w:tcW w:w="1222" w:type="dxa"/>
            <w:gridSpan w:val="2"/>
          </w:tcPr>
          <w:p w:rsidR="009024D3" w:rsidRPr="009024D3" w:rsidRDefault="009024D3" w:rsidP="009024D3">
            <w:pPr>
              <w:jc w:val="center"/>
              <w:rPr>
                <w:b/>
                <w:sz w:val="18"/>
                <w:szCs w:val="18"/>
              </w:rPr>
            </w:pPr>
            <w:r w:rsidRPr="009024D3">
              <w:rPr>
                <w:b/>
                <w:sz w:val="18"/>
                <w:szCs w:val="18"/>
              </w:rPr>
              <w:t>Combined</w:t>
            </w:r>
          </w:p>
        </w:tc>
      </w:tr>
      <w:tr w:rsidR="009024D3" w:rsidRPr="009024D3" w:rsidTr="007F38E4">
        <w:tc>
          <w:tcPr>
            <w:tcW w:w="804" w:type="dxa"/>
            <w:vMerge/>
            <w:shd w:val="clear" w:color="auto" w:fill="D9D9D9" w:themeFill="background1" w:themeFillShade="D9"/>
            <w:vAlign w:val="center"/>
          </w:tcPr>
          <w:p w:rsidR="009024D3" w:rsidRPr="009024D3" w:rsidRDefault="009024D3" w:rsidP="0090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9024D3" w:rsidRPr="009024D3" w:rsidRDefault="009024D3" w:rsidP="009024D3">
            <w:pPr>
              <w:jc w:val="center"/>
              <w:rPr>
                <w:b/>
                <w:sz w:val="18"/>
                <w:szCs w:val="18"/>
              </w:rPr>
            </w:pPr>
            <w:r w:rsidRPr="009024D3">
              <w:rPr>
                <w:b/>
                <w:sz w:val="18"/>
                <w:szCs w:val="18"/>
              </w:rPr>
              <w:t>EXS</w:t>
            </w:r>
          </w:p>
        </w:tc>
        <w:tc>
          <w:tcPr>
            <w:tcW w:w="718" w:type="dxa"/>
            <w:vAlign w:val="center"/>
          </w:tcPr>
          <w:p w:rsidR="009024D3" w:rsidRPr="009024D3" w:rsidRDefault="009024D3" w:rsidP="009024D3">
            <w:pPr>
              <w:jc w:val="center"/>
              <w:rPr>
                <w:b/>
                <w:sz w:val="18"/>
                <w:szCs w:val="18"/>
              </w:rPr>
            </w:pPr>
            <w:r w:rsidRPr="009024D3">
              <w:rPr>
                <w:b/>
                <w:sz w:val="18"/>
                <w:szCs w:val="18"/>
              </w:rPr>
              <w:t>HS</w:t>
            </w:r>
          </w:p>
        </w:tc>
        <w:tc>
          <w:tcPr>
            <w:tcW w:w="766" w:type="dxa"/>
            <w:vAlign w:val="center"/>
          </w:tcPr>
          <w:p w:rsidR="009024D3" w:rsidRPr="009024D3" w:rsidRDefault="009024D3" w:rsidP="009024D3">
            <w:pPr>
              <w:jc w:val="center"/>
              <w:rPr>
                <w:b/>
                <w:sz w:val="18"/>
                <w:szCs w:val="18"/>
              </w:rPr>
            </w:pPr>
            <w:r w:rsidRPr="009024D3">
              <w:rPr>
                <w:b/>
                <w:sz w:val="18"/>
                <w:szCs w:val="18"/>
              </w:rPr>
              <w:t>scaled</w:t>
            </w:r>
          </w:p>
        </w:tc>
        <w:tc>
          <w:tcPr>
            <w:tcW w:w="718" w:type="dxa"/>
            <w:vAlign w:val="center"/>
          </w:tcPr>
          <w:p w:rsidR="009024D3" w:rsidRPr="009024D3" w:rsidRDefault="009024D3" w:rsidP="009024D3">
            <w:pPr>
              <w:jc w:val="center"/>
              <w:rPr>
                <w:b/>
                <w:sz w:val="18"/>
                <w:szCs w:val="18"/>
              </w:rPr>
            </w:pPr>
            <w:r w:rsidRPr="009024D3">
              <w:rPr>
                <w:b/>
                <w:sz w:val="18"/>
                <w:szCs w:val="18"/>
              </w:rPr>
              <w:t>EXS</w:t>
            </w:r>
          </w:p>
        </w:tc>
        <w:tc>
          <w:tcPr>
            <w:tcW w:w="718" w:type="dxa"/>
            <w:vAlign w:val="center"/>
          </w:tcPr>
          <w:p w:rsidR="009024D3" w:rsidRPr="009024D3" w:rsidRDefault="009024D3" w:rsidP="009024D3">
            <w:pPr>
              <w:jc w:val="center"/>
              <w:rPr>
                <w:b/>
                <w:sz w:val="18"/>
                <w:szCs w:val="18"/>
              </w:rPr>
            </w:pPr>
            <w:r w:rsidRPr="009024D3">
              <w:rPr>
                <w:b/>
                <w:sz w:val="18"/>
                <w:szCs w:val="18"/>
              </w:rPr>
              <w:t>GDS</w:t>
            </w:r>
          </w:p>
        </w:tc>
        <w:tc>
          <w:tcPr>
            <w:tcW w:w="610" w:type="dxa"/>
            <w:vMerge w:val="restart"/>
            <w:shd w:val="clear" w:color="auto" w:fill="D9D9D9" w:themeFill="background1" w:themeFillShade="D9"/>
            <w:vAlign w:val="center"/>
          </w:tcPr>
          <w:p w:rsidR="009024D3" w:rsidRPr="009024D3" w:rsidRDefault="009024D3" w:rsidP="009024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9024D3" w:rsidRPr="009024D3" w:rsidRDefault="009024D3" w:rsidP="009024D3">
            <w:pPr>
              <w:jc w:val="center"/>
              <w:rPr>
                <w:b/>
                <w:sz w:val="18"/>
                <w:szCs w:val="18"/>
              </w:rPr>
            </w:pPr>
            <w:r w:rsidRPr="009024D3">
              <w:rPr>
                <w:b/>
                <w:sz w:val="18"/>
                <w:szCs w:val="18"/>
              </w:rPr>
              <w:t>EXS</w:t>
            </w:r>
          </w:p>
        </w:tc>
        <w:tc>
          <w:tcPr>
            <w:tcW w:w="719" w:type="dxa"/>
            <w:vAlign w:val="center"/>
          </w:tcPr>
          <w:p w:rsidR="009024D3" w:rsidRPr="009024D3" w:rsidRDefault="009024D3" w:rsidP="009024D3">
            <w:pPr>
              <w:jc w:val="center"/>
              <w:rPr>
                <w:b/>
                <w:sz w:val="18"/>
                <w:szCs w:val="18"/>
              </w:rPr>
            </w:pPr>
            <w:r w:rsidRPr="009024D3">
              <w:rPr>
                <w:b/>
                <w:sz w:val="18"/>
                <w:szCs w:val="18"/>
              </w:rPr>
              <w:t>HS</w:t>
            </w:r>
          </w:p>
        </w:tc>
        <w:tc>
          <w:tcPr>
            <w:tcW w:w="767" w:type="dxa"/>
            <w:vAlign w:val="center"/>
          </w:tcPr>
          <w:p w:rsidR="009024D3" w:rsidRPr="009024D3" w:rsidRDefault="009024D3" w:rsidP="009024D3">
            <w:pPr>
              <w:jc w:val="center"/>
              <w:rPr>
                <w:b/>
                <w:sz w:val="18"/>
                <w:szCs w:val="18"/>
              </w:rPr>
            </w:pPr>
            <w:r w:rsidRPr="009024D3">
              <w:rPr>
                <w:b/>
                <w:sz w:val="18"/>
                <w:szCs w:val="18"/>
              </w:rPr>
              <w:t>scaled</w:t>
            </w:r>
          </w:p>
        </w:tc>
        <w:tc>
          <w:tcPr>
            <w:tcW w:w="719" w:type="dxa"/>
            <w:vAlign w:val="center"/>
          </w:tcPr>
          <w:p w:rsidR="009024D3" w:rsidRPr="009024D3" w:rsidRDefault="009024D3" w:rsidP="009024D3">
            <w:pPr>
              <w:jc w:val="center"/>
              <w:rPr>
                <w:b/>
                <w:sz w:val="18"/>
                <w:szCs w:val="18"/>
              </w:rPr>
            </w:pPr>
            <w:r w:rsidRPr="009024D3">
              <w:rPr>
                <w:b/>
                <w:sz w:val="18"/>
                <w:szCs w:val="18"/>
              </w:rPr>
              <w:t>EXS</w:t>
            </w:r>
          </w:p>
        </w:tc>
        <w:tc>
          <w:tcPr>
            <w:tcW w:w="719" w:type="dxa"/>
            <w:vAlign w:val="center"/>
          </w:tcPr>
          <w:p w:rsidR="009024D3" w:rsidRPr="009024D3" w:rsidRDefault="009024D3" w:rsidP="009024D3">
            <w:pPr>
              <w:jc w:val="center"/>
              <w:rPr>
                <w:b/>
                <w:sz w:val="18"/>
                <w:szCs w:val="18"/>
              </w:rPr>
            </w:pPr>
            <w:r w:rsidRPr="009024D3">
              <w:rPr>
                <w:b/>
                <w:sz w:val="18"/>
                <w:szCs w:val="18"/>
              </w:rPr>
              <w:t>HS</w:t>
            </w:r>
          </w:p>
        </w:tc>
        <w:tc>
          <w:tcPr>
            <w:tcW w:w="767" w:type="dxa"/>
            <w:vAlign w:val="center"/>
          </w:tcPr>
          <w:p w:rsidR="009024D3" w:rsidRPr="009024D3" w:rsidRDefault="009024D3" w:rsidP="009024D3">
            <w:pPr>
              <w:jc w:val="center"/>
              <w:rPr>
                <w:b/>
                <w:sz w:val="18"/>
                <w:szCs w:val="18"/>
              </w:rPr>
            </w:pPr>
            <w:r w:rsidRPr="009024D3">
              <w:rPr>
                <w:b/>
                <w:sz w:val="18"/>
                <w:szCs w:val="18"/>
              </w:rPr>
              <w:t>scaled</w:t>
            </w:r>
          </w:p>
        </w:tc>
        <w:tc>
          <w:tcPr>
            <w:tcW w:w="611" w:type="dxa"/>
          </w:tcPr>
          <w:p w:rsidR="009024D3" w:rsidRPr="009024D3" w:rsidRDefault="009024D3" w:rsidP="009024D3">
            <w:pPr>
              <w:jc w:val="center"/>
              <w:rPr>
                <w:b/>
                <w:sz w:val="18"/>
                <w:szCs w:val="18"/>
              </w:rPr>
            </w:pPr>
            <w:r w:rsidRPr="009024D3">
              <w:rPr>
                <w:b/>
                <w:sz w:val="18"/>
                <w:szCs w:val="18"/>
              </w:rPr>
              <w:t>EXS</w:t>
            </w:r>
          </w:p>
        </w:tc>
        <w:tc>
          <w:tcPr>
            <w:tcW w:w="611" w:type="dxa"/>
          </w:tcPr>
          <w:p w:rsidR="009024D3" w:rsidRPr="009024D3" w:rsidRDefault="009024D3" w:rsidP="009024D3">
            <w:pPr>
              <w:jc w:val="center"/>
              <w:rPr>
                <w:b/>
                <w:sz w:val="18"/>
                <w:szCs w:val="18"/>
              </w:rPr>
            </w:pPr>
            <w:r w:rsidRPr="009024D3">
              <w:rPr>
                <w:b/>
                <w:sz w:val="18"/>
                <w:szCs w:val="18"/>
              </w:rPr>
              <w:t>HS</w:t>
            </w:r>
          </w:p>
        </w:tc>
      </w:tr>
      <w:tr w:rsidR="009024D3" w:rsidRPr="009024D3" w:rsidTr="007F38E4">
        <w:tc>
          <w:tcPr>
            <w:tcW w:w="804" w:type="dxa"/>
            <w:vAlign w:val="center"/>
          </w:tcPr>
          <w:p w:rsidR="009024D3" w:rsidRPr="009024D3" w:rsidRDefault="009024D3" w:rsidP="009024D3">
            <w:pPr>
              <w:jc w:val="center"/>
              <w:rPr>
                <w:b/>
                <w:sz w:val="18"/>
                <w:szCs w:val="18"/>
              </w:rPr>
            </w:pPr>
            <w:r w:rsidRPr="009024D3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717" w:type="dxa"/>
            <w:vAlign w:val="center"/>
          </w:tcPr>
          <w:p w:rsidR="009024D3" w:rsidRPr="009024D3" w:rsidRDefault="009024D3" w:rsidP="009024D3">
            <w:pPr>
              <w:jc w:val="center"/>
              <w:rPr>
                <w:sz w:val="18"/>
                <w:szCs w:val="18"/>
              </w:rPr>
            </w:pPr>
            <w:r w:rsidRPr="009024D3">
              <w:rPr>
                <w:sz w:val="18"/>
                <w:szCs w:val="18"/>
              </w:rPr>
              <w:t>72%</w:t>
            </w:r>
          </w:p>
        </w:tc>
        <w:tc>
          <w:tcPr>
            <w:tcW w:w="718" w:type="dxa"/>
            <w:vAlign w:val="center"/>
          </w:tcPr>
          <w:p w:rsidR="009024D3" w:rsidRPr="009024D3" w:rsidRDefault="009024D3" w:rsidP="009024D3">
            <w:pPr>
              <w:jc w:val="center"/>
              <w:rPr>
                <w:sz w:val="18"/>
                <w:szCs w:val="18"/>
              </w:rPr>
            </w:pPr>
            <w:r w:rsidRPr="009024D3">
              <w:rPr>
                <w:sz w:val="18"/>
                <w:szCs w:val="18"/>
              </w:rPr>
              <w:t>29%</w:t>
            </w:r>
          </w:p>
        </w:tc>
        <w:tc>
          <w:tcPr>
            <w:tcW w:w="766" w:type="dxa"/>
            <w:vAlign w:val="center"/>
          </w:tcPr>
          <w:p w:rsidR="009024D3" w:rsidRPr="009024D3" w:rsidRDefault="009024D3" w:rsidP="009024D3">
            <w:pPr>
              <w:jc w:val="center"/>
              <w:rPr>
                <w:sz w:val="18"/>
                <w:szCs w:val="18"/>
              </w:rPr>
            </w:pPr>
            <w:r w:rsidRPr="009024D3">
              <w:rPr>
                <w:sz w:val="18"/>
                <w:szCs w:val="18"/>
              </w:rPr>
              <w:t>104</w:t>
            </w:r>
          </w:p>
        </w:tc>
        <w:tc>
          <w:tcPr>
            <w:tcW w:w="718" w:type="dxa"/>
            <w:vAlign w:val="center"/>
          </w:tcPr>
          <w:p w:rsidR="009024D3" w:rsidRPr="009024D3" w:rsidRDefault="009024D3" w:rsidP="009024D3">
            <w:pPr>
              <w:jc w:val="center"/>
              <w:rPr>
                <w:sz w:val="18"/>
                <w:szCs w:val="18"/>
              </w:rPr>
            </w:pPr>
            <w:r w:rsidRPr="009024D3">
              <w:rPr>
                <w:sz w:val="18"/>
                <w:szCs w:val="18"/>
              </w:rPr>
              <w:t>78%</w:t>
            </w:r>
          </w:p>
        </w:tc>
        <w:tc>
          <w:tcPr>
            <w:tcW w:w="718" w:type="dxa"/>
            <w:vAlign w:val="center"/>
          </w:tcPr>
          <w:p w:rsidR="009024D3" w:rsidRPr="009024D3" w:rsidRDefault="009024D3" w:rsidP="009024D3">
            <w:pPr>
              <w:jc w:val="center"/>
              <w:rPr>
                <w:sz w:val="18"/>
                <w:szCs w:val="18"/>
              </w:rPr>
            </w:pPr>
            <w:r w:rsidRPr="009024D3">
              <w:rPr>
                <w:sz w:val="18"/>
                <w:szCs w:val="18"/>
              </w:rPr>
              <w:t>14%</w:t>
            </w:r>
          </w:p>
        </w:tc>
        <w:tc>
          <w:tcPr>
            <w:tcW w:w="610" w:type="dxa"/>
            <w:vMerge/>
            <w:shd w:val="clear" w:color="auto" w:fill="D9D9D9" w:themeFill="background1" w:themeFillShade="D9"/>
            <w:vAlign w:val="center"/>
          </w:tcPr>
          <w:p w:rsidR="009024D3" w:rsidRPr="009024D3" w:rsidRDefault="009024D3" w:rsidP="0090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9024D3" w:rsidRPr="009024D3" w:rsidRDefault="009024D3" w:rsidP="009024D3">
            <w:pPr>
              <w:jc w:val="center"/>
              <w:rPr>
                <w:sz w:val="18"/>
                <w:szCs w:val="18"/>
              </w:rPr>
            </w:pPr>
            <w:r w:rsidRPr="009024D3">
              <w:rPr>
                <w:sz w:val="18"/>
                <w:szCs w:val="18"/>
              </w:rPr>
              <w:t>73%</w:t>
            </w:r>
          </w:p>
        </w:tc>
        <w:tc>
          <w:tcPr>
            <w:tcW w:w="719" w:type="dxa"/>
            <w:vAlign w:val="center"/>
          </w:tcPr>
          <w:p w:rsidR="009024D3" w:rsidRPr="009024D3" w:rsidRDefault="009024D3" w:rsidP="009024D3">
            <w:pPr>
              <w:jc w:val="center"/>
              <w:rPr>
                <w:sz w:val="18"/>
                <w:szCs w:val="18"/>
              </w:rPr>
            </w:pPr>
            <w:r w:rsidRPr="009024D3">
              <w:rPr>
                <w:sz w:val="18"/>
                <w:szCs w:val="18"/>
              </w:rPr>
              <w:t>20%</w:t>
            </w:r>
          </w:p>
        </w:tc>
        <w:tc>
          <w:tcPr>
            <w:tcW w:w="767" w:type="dxa"/>
            <w:vAlign w:val="center"/>
          </w:tcPr>
          <w:p w:rsidR="009024D3" w:rsidRPr="009024D3" w:rsidRDefault="009024D3" w:rsidP="009024D3">
            <w:pPr>
              <w:jc w:val="center"/>
              <w:rPr>
                <w:sz w:val="18"/>
                <w:szCs w:val="18"/>
              </w:rPr>
            </w:pPr>
            <w:r w:rsidRPr="009024D3">
              <w:rPr>
                <w:sz w:val="18"/>
                <w:szCs w:val="18"/>
              </w:rPr>
              <w:t>103</w:t>
            </w:r>
          </w:p>
        </w:tc>
        <w:tc>
          <w:tcPr>
            <w:tcW w:w="719" w:type="dxa"/>
            <w:vAlign w:val="center"/>
          </w:tcPr>
          <w:p w:rsidR="009024D3" w:rsidRPr="009024D3" w:rsidRDefault="009024D3" w:rsidP="009024D3">
            <w:pPr>
              <w:jc w:val="center"/>
              <w:rPr>
                <w:sz w:val="18"/>
                <w:szCs w:val="18"/>
              </w:rPr>
            </w:pPr>
            <w:r w:rsidRPr="009024D3">
              <w:rPr>
                <w:sz w:val="18"/>
                <w:szCs w:val="18"/>
              </w:rPr>
              <w:t>73%</w:t>
            </w:r>
          </w:p>
        </w:tc>
        <w:tc>
          <w:tcPr>
            <w:tcW w:w="719" w:type="dxa"/>
            <w:vAlign w:val="center"/>
          </w:tcPr>
          <w:p w:rsidR="009024D3" w:rsidRPr="009024D3" w:rsidRDefault="009024D3" w:rsidP="009024D3">
            <w:pPr>
              <w:jc w:val="center"/>
              <w:rPr>
                <w:sz w:val="18"/>
                <w:szCs w:val="18"/>
              </w:rPr>
            </w:pPr>
            <w:r w:rsidRPr="009024D3">
              <w:rPr>
                <w:sz w:val="18"/>
                <w:szCs w:val="18"/>
              </w:rPr>
              <w:t>28%</w:t>
            </w:r>
          </w:p>
        </w:tc>
        <w:tc>
          <w:tcPr>
            <w:tcW w:w="767" w:type="dxa"/>
            <w:vAlign w:val="center"/>
          </w:tcPr>
          <w:p w:rsidR="009024D3" w:rsidRPr="009024D3" w:rsidRDefault="009024D3" w:rsidP="009024D3">
            <w:pPr>
              <w:jc w:val="center"/>
              <w:rPr>
                <w:sz w:val="18"/>
                <w:szCs w:val="18"/>
              </w:rPr>
            </w:pPr>
            <w:r w:rsidRPr="009024D3">
              <w:rPr>
                <w:sz w:val="18"/>
                <w:szCs w:val="18"/>
              </w:rPr>
              <w:t>105</w:t>
            </w:r>
          </w:p>
        </w:tc>
        <w:tc>
          <w:tcPr>
            <w:tcW w:w="611" w:type="dxa"/>
          </w:tcPr>
          <w:p w:rsidR="009024D3" w:rsidRPr="009024D3" w:rsidRDefault="009024D3" w:rsidP="009024D3">
            <w:pPr>
              <w:jc w:val="center"/>
              <w:rPr>
                <w:sz w:val="18"/>
                <w:szCs w:val="18"/>
              </w:rPr>
            </w:pPr>
            <w:r w:rsidRPr="009024D3">
              <w:rPr>
                <w:sz w:val="18"/>
                <w:szCs w:val="18"/>
              </w:rPr>
              <w:t>62%</w:t>
            </w:r>
          </w:p>
        </w:tc>
        <w:tc>
          <w:tcPr>
            <w:tcW w:w="611" w:type="dxa"/>
          </w:tcPr>
          <w:p w:rsidR="009024D3" w:rsidRPr="009024D3" w:rsidRDefault="009024D3" w:rsidP="009024D3">
            <w:pPr>
              <w:jc w:val="center"/>
              <w:rPr>
                <w:sz w:val="18"/>
                <w:szCs w:val="18"/>
              </w:rPr>
            </w:pPr>
            <w:r w:rsidRPr="009024D3">
              <w:rPr>
                <w:sz w:val="18"/>
                <w:szCs w:val="18"/>
              </w:rPr>
              <w:t>4%</w:t>
            </w:r>
          </w:p>
        </w:tc>
      </w:tr>
      <w:tr w:rsidR="009024D3" w:rsidRPr="009024D3" w:rsidTr="007F38E4">
        <w:tc>
          <w:tcPr>
            <w:tcW w:w="804" w:type="dxa"/>
            <w:vAlign w:val="center"/>
          </w:tcPr>
          <w:p w:rsidR="009024D3" w:rsidRPr="009024D3" w:rsidRDefault="009024D3" w:rsidP="009024D3">
            <w:pPr>
              <w:jc w:val="center"/>
              <w:rPr>
                <w:b/>
                <w:sz w:val="18"/>
                <w:szCs w:val="18"/>
              </w:rPr>
            </w:pPr>
            <w:r w:rsidRPr="009024D3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717" w:type="dxa"/>
            <w:vAlign w:val="center"/>
          </w:tcPr>
          <w:p w:rsidR="009024D3" w:rsidRPr="009024D3" w:rsidRDefault="009024D3" w:rsidP="009024D3">
            <w:pPr>
              <w:jc w:val="center"/>
              <w:rPr>
                <w:sz w:val="18"/>
                <w:szCs w:val="18"/>
              </w:rPr>
            </w:pPr>
            <w:r w:rsidRPr="009024D3">
              <w:rPr>
                <w:sz w:val="18"/>
                <w:szCs w:val="18"/>
              </w:rPr>
              <w:t>81%</w:t>
            </w:r>
          </w:p>
        </w:tc>
        <w:tc>
          <w:tcPr>
            <w:tcW w:w="718" w:type="dxa"/>
            <w:vAlign w:val="center"/>
          </w:tcPr>
          <w:p w:rsidR="009024D3" w:rsidRPr="009024D3" w:rsidRDefault="009024D3" w:rsidP="009024D3">
            <w:pPr>
              <w:jc w:val="center"/>
              <w:rPr>
                <w:sz w:val="18"/>
                <w:szCs w:val="18"/>
              </w:rPr>
            </w:pPr>
            <w:r w:rsidRPr="009024D3">
              <w:rPr>
                <w:sz w:val="18"/>
                <w:szCs w:val="18"/>
              </w:rPr>
              <w:t>36%</w:t>
            </w:r>
          </w:p>
        </w:tc>
        <w:tc>
          <w:tcPr>
            <w:tcW w:w="766" w:type="dxa"/>
            <w:vAlign w:val="center"/>
          </w:tcPr>
          <w:p w:rsidR="009024D3" w:rsidRPr="009024D3" w:rsidRDefault="009024D3" w:rsidP="009024D3">
            <w:pPr>
              <w:jc w:val="center"/>
              <w:rPr>
                <w:sz w:val="18"/>
                <w:szCs w:val="18"/>
              </w:rPr>
            </w:pPr>
            <w:r w:rsidRPr="009024D3">
              <w:rPr>
                <w:sz w:val="18"/>
                <w:szCs w:val="18"/>
              </w:rPr>
              <w:t>106</w:t>
            </w:r>
          </w:p>
        </w:tc>
        <w:tc>
          <w:tcPr>
            <w:tcW w:w="718" w:type="dxa"/>
            <w:vAlign w:val="center"/>
          </w:tcPr>
          <w:p w:rsidR="009024D3" w:rsidRPr="009024D3" w:rsidRDefault="009024D3" w:rsidP="009024D3">
            <w:pPr>
              <w:jc w:val="center"/>
              <w:rPr>
                <w:sz w:val="18"/>
                <w:szCs w:val="18"/>
              </w:rPr>
            </w:pPr>
            <w:r w:rsidRPr="009024D3">
              <w:rPr>
                <w:sz w:val="18"/>
                <w:szCs w:val="18"/>
              </w:rPr>
              <w:t>76%</w:t>
            </w:r>
          </w:p>
        </w:tc>
        <w:tc>
          <w:tcPr>
            <w:tcW w:w="718" w:type="dxa"/>
            <w:vAlign w:val="center"/>
          </w:tcPr>
          <w:p w:rsidR="009024D3" w:rsidRPr="009024D3" w:rsidRDefault="009024D3" w:rsidP="009024D3">
            <w:pPr>
              <w:jc w:val="center"/>
              <w:rPr>
                <w:sz w:val="18"/>
                <w:szCs w:val="18"/>
              </w:rPr>
            </w:pPr>
            <w:r w:rsidRPr="009024D3">
              <w:rPr>
                <w:sz w:val="18"/>
                <w:szCs w:val="18"/>
              </w:rPr>
              <w:t>19%</w:t>
            </w:r>
          </w:p>
        </w:tc>
        <w:tc>
          <w:tcPr>
            <w:tcW w:w="610" w:type="dxa"/>
            <w:vMerge/>
            <w:shd w:val="clear" w:color="auto" w:fill="D9D9D9" w:themeFill="background1" w:themeFillShade="D9"/>
            <w:vAlign w:val="center"/>
          </w:tcPr>
          <w:p w:rsidR="009024D3" w:rsidRPr="009024D3" w:rsidRDefault="009024D3" w:rsidP="0090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9024D3" w:rsidRPr="009024D3" w:rsidRDefault="009024D3" w:rsidP="009024D3">
            <w:pPr>
              <w:jc w:val="center"/>
              <w:rPr>
                <w:sz w:val="18"/>
                <w:szCs w:val="18"/>
              </w:rPr>
            </w:pPr>
            <w:r w:rsidRPr="009024D3">
              <w:rPr>
                <w:sz w:val="18"/>
                <w:szCs w:val="18"/>
              </w:rPr>
              <w:t>74%</w:t>
            </w:r>
          </w:p>
        </w:tc>
        <w:tc>
          <w:tcPr>
            <w:tcW w:w="719" w:type="dxa"/>
            <w:vAlign w:val="center"/>
          </w:tcPr>
          <w:p w:rsidR="009024D3" w:rsidRPr="009024D3" w:rsidRDefault="009024D3" w:rsidP="009024D3">
            <w:pPr>
              <w:jc w:val="center"/>
              <w:rPr>
                <w:sz w:val="18"/>
                <w:szCs w:val="18"/>
              </w:rPr>
            </w:pPr>
            <w:r w:rsidRPr="009024D3">
              <w:rPr>
                <w:sz w:val="18"/>
                <w:szCs w:val="18"/>
              </w:rPr>
              <w:t>23%</w:t>
            </w:r>
          </w:p>
        </w:tc>
        <w:tc>
          <w:tcPr>
            <w:tcW w:w="767" w:type="dxa"/>
            <w:vAlign w:val="center"/>
          </w:tcPr>
          <w:p w:rsidR="009024D3" w:rsidRPr="009024D3" w:rsidRDefault="009024D3" w:rsidP="009024D3">
            <w:pPr>
              <w:jc w:val="center"/>
              <w:rPr>
                <w:sz w:val="18"/>
                <w:szCs w:val="18"/>
              </w:rPr>
            </w:pPr>
            <w:r w:rsidRPr="009024D3">
              <w:rPr>
                <w:sz w:val="18"/>
                <w:szCs w:val="18"/>
              </w:rPr>
              <w:t>104</w:t>
            </w:r>
          </w:p>
        </w:tc>
        <w:tc>
          <w:tcPr>
            <w:tcW w:w="719" w:type="dxa"/>
            <w:vAlign w:val="center"/>
          </w:tcPr>
          <w:p w:rsidR="009024D3" w:rsidRPr="009024D3" w:rsidRDefault="009024D3" w:rsidP="009024D3">
            <w:pPr>
              <w:jc w:val="center"/>
              <w:rPr>
                <w:sz w:val="18"/>
                <w:szCs w:val="18"/>
              </w:rPr>
            </w:pPr>
            <w:r w:rsidRPr="009024D3">
              <w:rPr>
                <w:sz w:val="18"/>
                <w:szCs w:val="18"/>
              </w:rPr>
              <w:t>78%</w:t>
            </w:r>
          </w:p>
        </w:tc>
        <w:tc>
          <w:tcPr>
            <w:tcW w:w="719" w:type="dxa"/>
            <w:vAlign w:val="center"/>
          </w:tcPr>
          <w:p w:rsidR="009024D3" w:rsidRPr="009024D3" w:rsidRDefault="009024D3" w:rsidP="009024D3">
            <w:pPr>
              <w:jc w:val="center"/>
              <w:rPr>
                <w:sz w:val="18"/>
                <w:szCs w:val="18"/>
              </w:rPr>
            </w:pPr>
            <w:r w:rsidRPr="009024D3">
              <w:rPr>
                <w:sz w:val="18"/>
                <w:szCs w:val="18"/>
              </w:rPr>
              <w:t>40%</w:t>
            </w:r>
          </w:p>
        </w:tc>
        <w:tc>
          <w:tcPr>
            <w:tcW w:w="767" w:type="dxa"/>
            <w:vAlign w:val="center"/>
          </w:tcPr>
          <w:p w:rsidR="009024D3" w:rsidRPr="009024D3" w:rsidRDefault="009024D3" w:rsidP="009024D3">
            <w:pPr>
              <w:jc w:val="center"/>
              <w:rPr>
                <w:sz w:val="18"/>
                <w:szCs w:val="18"/>
              </w:rPr>
            </w:pPr>
            <w:r w:rsidRPr="009024D3">
              <w:rPr>
                <w:sz w:val="18"/>
                <w:szCs w:val="18"/>
              </w:rPr>
              <w:t>106</w:t>
            </w:r>
          </w:p>
        </w:tc>
        <w:tc>
          <w:tcPr>
            <w:tcW w:w="611" w:type="dxa"/>
          </w:tcPr>
          <w:p w:rsidR="009024D3" w:rsidRPr="009024D3" w:rsidRDefault="009024D3" w:rsidP="009024D3">
            <w:pPr>
              <w:jc w:val="center"/>
              <w:rPr>
                <w:sz w:val="18"/>
                <w:szCs w:val="18"/>
              </w:rPr>
            </w:pPr>
            <w:r w:rsidRPr="009024D3">
              <w:rPr>
                <w:sz w:val="18"/>
                <w:szCs w:val="18"/>
              </w:rPr>
              <w:t>68%</w:t>
            </w:r>
          </w:p>
        </w:tc>
        <w:tc>
          <w:tcPr>
            <w:tcW w:w="611" w:type="dxa"/>
          </w:tcPr>
          <w:p w:rsidR="009024D3" w:rsidRPr="009024D3" w:rsidRDefault="009024D3" w:rsidP="009024D3">
            <w:pPr>
              <w:jc w:val="center"/>
              <w:rPr>
                <w:sz w:val="18"/>
                <w:szCs w:val="18"/>
              </w:rPr>
            </w:pPr>
            <w:r w:rsidRPr="009024D3">
              <w:rPr>
                <w:sz w:val="18"/>
                <w:szCs w:val="18"/>
              </w:rPr>
              <w:t>9%</w:t>
            </w:r>
          </w:p>
        </w:tc>
      </w:tr>
      <w:tr w:rsidR="009024D3" w:rsidRPr="009024D3" w:rsidTr="007F38E4">
        <w:tc>
          <w:tcPr>
            <w:tcW w:w="804" w:type="dxa"/>
            <w:vAlign w:val="center"/>
          </w:tcPr>
          <w:p w:rsidR="009024D3" w:rsidRPr="009024D3" w:rsidRDefault="009024D3" w:rsidP="009024D3">
            <w:pPr>
              <w:jc w:val="center"/>
              <w:rPr>
                <w:b/>
                <w:sz w:val="18"/>
                <w:szCs w:val="18"/>
              </w:rPr>
            </w:pPr>
            <w:r w:rsidRPr="009024D3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17" w:type="dxa"/>
            <w:vAlign w:val="center"/>
          </w:tcPr>
          <w:p w:rsidR="009024D3" w:rsidRPr="009024D3" w:rsidRDefault="009024D3" w:rsidP="009024D3">
            <w:pPr>
              <w:jc w:val="center"/>
              <w:rPr>
                <w:sz w:val="18"/>
                <w:szCs w:val="18"/>
              </w:rPr>
            </w:pPr>
            <w:r w:rsidRPr="009024D3">
              <w:rPr>
                <w:sz w:val="18"/>
                <w:szCs w:val="18"/>
              </w:rPr>
              <w:t>76%</w:t>
            </w:r>
          </w:p>
        </w:tc>
        <w:tc>
          <w:tcPr>
            <w:tcW w:w="718" w:type="dxa"/>
            <w:vAlign w:val="center"/>
          </w:tcPr>
          <w:p w:rsidR="009024D3" w:rsidRPr="009024D3" w:rsidRDefault="009024D3" w:rsidP="009024D3">
            <w:pPr>
              <w:jc w:val="center"/>
              <w:rPr>
                <w:sz w:val="18"/>
                <w:szCs w:val="18"/>
              </w:rPr>
            </w:pPr>
            <w:r w:rsidRPr="009024D3">
              <w:rPr>
                <w:sz w:val="18"/>
                <w:szCs w:val="18"/>
              </w:rPr>
              <w:t>24%</w:t>
            </w:r>
          </w:p>
        </w:tc>
        <w:tc>
          <w:tcPr>
            <w:tcW w:w="766" w:type="dxa"/>
            <w:vAlign w:val="center"/>
          </w:tcPr>
          <w:p w:rsidR="009024D3" w:rsidRPr="009024D3" w:rsidRDefault="009024D3" w:rsidP="009024D3">
            <w:pPr>
              <w:jc w:val="center"/>
              <w:rPr>
                <w:sz w:val="18"/>
                <w:szCs w:val="18"/>
              </w:rPr>
            </w:pPr>
            <w:r w:rsidRPr="009024D3">
              <w:rPr>
                <w:sz w:val="18"/>
                <w:szCs w:val="18"/>
              </w:rPr>
              <w:t>104</w:t>
            </w:r>
          </w:p>
        </w:tc>
        <w:tc>
          <w:tcPr>
            <w:tcW w:w="718" w:type="dxa"/>
            <w:vAlign w:val="center"/>
          </w:tcPr>
          <w:p w:rsidR="009024D3" w:rsidRPr="009024D3" w:rsidRDefault="009024D3" w:rsidP="009024D3">
            <w:pPr>
              <w:jc w:val="center"/>
              <w:rPr>
                <w:sz w:val="18"/>
                <w:szCs w:val="18"/>
              </w:rPr>
            </w:pPr>
            <w:r w:rsidRPr="009024D3">
              <w:rPr>
                <w:sz w:val="18"/>
                <w:szCs w:val="18"/>
              </w:rPr>
              <w:t>77%</w:t>
            </w:r>
          </w:p>
        </w:tc>
        <w:tc>
          <w:tcPr>
            <w:tcW w:w="718" w:type="dxa"/>
            <w:vAlign w:val="center"/>
          </w:tcPr>
          <w:p w:rsidR="009024D3" w:rsidRPr="009024D3" w:rsidRDefault="009024D3" w:rsidP="009024D3">
            <w:pPr>
              <w:jc w:val="center"/>
              <w:rPr>
                <w:sz w:val="18"/>
                <w:szCs w:val="18"/>
              </w:rPr>
            </w:pPr>
            <w:r w:rsidRPr="009024D3">
              <w:rPr>
                <w:sz w:val="18"/>
                <w:szCs w:val="18"/>
              </w:rPr>
              <w:t>9%</w:t>
            </w:r>
          </w:p>
        </w:tc>
        <w:tc>
          <w:tcPr>
            <w:tcW w:w="610" w:type="dxa"/>
            <w:shd w:val="clear" w:color="auto" w:fill="D9D9D9" w:themeFill="background1" w:themeFillShade="D9"/>
            <w:vAlign w:val="center"/>
          </w:tcPr>
          <w:p w:rsidR="009024D3" w:rsidRPr="009024D3" w:rsidRDefault="009024D3" w:rsidP="0090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9024D3" w:rsidRPr="009024D3" w:rsidRDefault="009024D3" w:rsidP="009024D3">
            <w:pPr>
              <w:jc w:val="center"/>
              <w:rPr>
                <w:sz w:val="18"/>
                <w:szCs w:val="18"/>
              </w:rPr>
            </w:pPr>
            <w:r w:rsidRPr="009024D3">
              <w:rPr>
                <w:sz w:val="18"/>
                <w:szCs w:val="18"/>
              </w:rPr>
              <w:t>77%</w:t>
            </w:r>
          </w:p>
        </w:tc>
        <w:tc>
          <w:tcPr>
            <w:tcW w:w="719" w:type="dxa"/>
            <w:vAlign w:val="center"/>
          </w:tcPr>
          <w:p w:rsidR="009024D3" w:rsidRPr="009024D3" w:rsidRDefault="009024D3" w:rsidP="009024D3">
            <w:pPr>
              <w:jc w:val="center"/>
              <w:rPr>
                <w:sz w:val="18"/>
                <w:szCs w:val="18"/>
              </w:rPr>
            </w:pPr>
            <w:r w:rsidRPr="009024D3">
              <w:rPr>
                <w:sz w:val="18"/>
                <w:szCs w:val="18"/>
              </w:rPr>
              <w:t>26%</w:t>
            </w:r>
          </w:p>
        </w:tc>
        <w:tc>
          <w:tcPr>
            <w:tcW w:w="767" w:type="dxa"/>
            <w:vAlign w:val="center"/>
          </w:tcPr>
          <w:p w:rsidR="009024D3" w:rsidRPr="009024D3" w:rsidRDefault="009024D3" w:rsidP="009024D3">
            <w:pPr>
              <w:jc w:val="center"/>
              <w:rPr>
                <w:sz w:val="18"/>
                <w:szCs w:val="18"/>
              </w:rPr>
            </w:pPr>
            <w:r w:rsidRPr="009024D3">
              <w:rPr>
                <w:sz w:val="18"/>
                <w:szCs w:val="18"/>
              </w:rPr>
              <w:t>105</w:t>
            </w:r>
          </w:p>
        </w:tc>
        <w:tc>
          <w:tcPr>
            <w:tcW w:w="719" w:type="dxa"/>
            <w:vAlign w:val="center"/>
          </w:tcPr>
          <w:p w:rsidR="009024D3" w:rsidRPr="009024D3" w:rsidRDefault="009024D3" w:rsidP="009024D3">
            <w:pPr>
              <w:jc w:val="center"/>
              <w:rPr>
                <w:sz w:val="18"/>
                <w:szCs w:val="18"/>
              </w:rPr>
            </w:pPr>
            <w:r w:rsidRPr="009024D3">
              <w:rPr>
                <w:sz w:val="18"/>
                <w:szCs w:val="18"/>
              </w:rPr>
              <w:t>76%</w:t>
            </w:r>
          </w:p>
        </w:tc>
        <w:tc>
          <w:tcPr>
            <w:tcW w:w="719" w:type="dxa"/>
            <w:vAlign w:val="center"/>
          </w:tcPr>
          <w:p w:rsidR="009024D3" w:rsidRPr="009024D3" w:rsidRDefault="009024D3" w:rsidP="009024D3">
            <w:pPr>
              <w:jc w:val="center"/>
              <w:rPr>
                <w:sz w:val="18"/>
                <w:szCs w:val="18"/>
              </w:rPr>
            </w:pPr>
            <w:r w:rsidRPr="009024D3">
              <w:rPr>
                <w:sz w:val="18"/>
                <w:szCs w:val="18"/>
              </w:rPr>
              <w:t>21%</w:t>
            </w:r>
          </w:p>
        </w:tc>
        <w:tc>
          <w:tcPr>
            <w:tcW w:w="767" w:type="dxa"/>
            <w:vAlign w:val="center"/>
          </w:tcPr>
          <w:p w:rsidR="009024D3" w:rsidRPr="009024D3" w:rsidRDefault="009024D3" w:rsidP="009024D3">
            <w:pPr>
              <w:jc w:val="center"/>
              <w:rPr>
                <w:sz w:val="18"/>
                <w:szCs w:val="18"/>
              </w:rPr>
            </w:pPr>
            <w:r w:rsidRPr="009024D3">
              <w:rPr>
                <w:sz w:val="18"/>
                <w:szCs w:val="18"/>
              </w:rPr>
              <w:t>104</w:t>
            </w:r>
          </w:p>
        </w:tc>
        <w:tc>
          <w:tcPr>
            <w:tcW w:w="611" w:type="dxa"/>
          </w:tcPr>
          <w:p w:rsidR="009024D3" w:rsidRPr="009024D3" w:rsidRDefault="009024D3" w:rsidP="009024D3">
            <w:pPr>
              <w:jc w:val="center"/>
              <w:rPr>
                <w:sz w:val="18"/>
                <w:szCs w:val="18"/>
              </w:rPr>
            </w:pPr>
            <w:r w:rsidRPr="009024D3">
              <w:rPr>
                <w:sz w:val="18"/>
                <w:szCs w:val="18"/>
              </w:rPr>
              <w:t>61%</w:t>
            </w:r>
          </w:p>
        </w:tc>
        <w:tc>
          <w:tcPr>
            <w:tcW w:w="611" w:type="dxa"/>
          </w:tcPr>
          <w:p w:rsidR="009024D3" w:rsidRPr="009024D3" w:rsidRDefault="009024D3" w:rsidP="009024D3">
            <w:pPr>
              <w:jc w:val="center"/>
              <w:rPr>
                <w:sz w:val="18"/>
                <w:szCs w:val="18"/>
              </w:rPr>
            </w:pPr>
            <w:r w:rsidRPr="009024D3">
              <w:rPr>
                <w:sz w:val="18"/>
                <w:szCs w:val="18"/>
              </w:rPr>
              <w:t>5%</w:t>
            </w:r>
          </w:p>
        </w:tc>
      </w:tr>
      <w:tr w:rsidR="009024D3" w:rsidRPr="009024D3" w:rsidTr="007F38E4">
        <w:tc>
          <w:tcPr>
            <w:tcW w:w="804" w:type="dxa"/>
            <w:vAlign w:val="center"/>
          </w:tcPr>
          <w:p w:rsidR="009024D3" w:rsidRPr="009024D3" w:rsidRDefault="009024D3" w:rsidP="009024D3">
            <w:pPr>
              <w:jc w:val="center"/>
              <w:rPr>
                <w:b/>
                <w:sz w:val="18"/>
                <w:szCs w:val="18"/>
              </w:rPr>
            </w:pPr>
            <w:r w:rsidRPr="009024D3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717" w:type="dxa"/>
            <w:vAlign w:val="center"/>
          </w:tcPr>
          <w:p w:rsidR="009024D3" w:rsidRPr="009024D3" w:rsidRDefault="009024D3" w:rsidP="009024D3">
            <w:pPr>
              <w:jc w:val="center"/>
              <w:rPr>
                <w:sz w:val="18"/>
                <w:szCs w:val="18"/>
              </w:rPr>
            </w:pPr>
            <w:r w:rsidRPr="009024D3">
              <w:rPr>
                <w:sz w:val="18"/>
                <w:szCs w:val="18"/>
              </w:rPr>
              <w:t>79%</w:t>
            </w:r>
          </w:p>
        </w:tc>
        <w:tc>
          <w:tcPr>
            <w:tcW w:w="718" w:type="dxa"/>
            <w:vAlign w:val="center"/>
          </w:tcPr>
          <w:p w:rsidR="009024D3" w:rsidRPr="009024D3" w:rsidRDefault="009024D3" w:rsidP="009024D3">
            <w:pPr>
              <w:jc w:val="center"/>
              <w:rPr>
                <w:sz w:val="18"/>
                <w:szCs w:val="18"/>
              </w:rPr>
            </w:pPr>
            <w:r w:rsidRPr="009024D3">
              <w:rPr>
                <w:sz w:val="18"/>
                <w:szCs w:val="18"/>
              </w:rPr>
              <w:t>34%</w:t>
            </w:r>
          </w:p>
        </w:tc>
        <w:tc>
          <w:tcPr>
            <w:tcW w:w="766" w:type="dxa"/>
            <w:vAlign w:val="center"/>
          </w:tcPr>
          <w:p w:rsidR="009024D3" w:rsidRPr="009024D3" w:rsidRDefault="009024D3" w:rsidP="009024D3">
            <w:pPr>
              <w:jc w:val="center"/>
              <w:rPr>
                <w:sz w:val="18"/>
                <w:szCs w:val="18"/>
              </w:rPr>
            </w:pPr>
            <w:r w:rsidRPr="009024D3">
              <w:rPr>
                <w:sz w:val="18"/>
                <w:szCs w:val="18"/>
              </w:rPr>
              <w:t>105</w:t>
            </w:r>
          </w:p>
        </w:tc>
        <w:tc>
          <w:tcPr>
            <w:tcW w:w="718" w:type="dxa"/>
            <w:vAlign w:val="center"/>
          </w:tcPr>
          <w:p w:rsidR="009024D3" w:rsidRPr="009024D3" w:rsidRDefault="009024D3" w:rsidP="009024D3">
            <w:pPr>
              <w:jc w:val="center"/>
              <w:rPr>
                <w:sz w:val="18"/>
                <w:szCs w:val="18"/>
              </w:rPr>
            </w:pPr>
            <w:r w:rsidRPr="009024D3">
              <w:rPr>
                <w:sz w:val="18"/>
                <w:szCs w:val="18"/>
              </w:rPr>
              <w:t>82%</w:t>
            </w:r>
          </w:p>
        </w:tc>
        <w:tc>
          <w:tcPr>
            <w:tcW w:w="718" w:type="dxa"/>
            <w:vAlign w:val="center"/>
          </w:tcPr>
          <w:p w:rsidR="009024D3" w:rsidRPr="009024D3" w:rsidRDefault="009024D3" w:rsidP="009024D3">
            <w:pPr>
              <w:jc w:val="center"/>
              <w:rPr>
                <w:sz w:val="18"/>
                <w:szCs w:val="18"/>
              </w:rPr>
            </w:pPr>
            <w:r w:rsidRPr="009024D3">
              <w:rPr>
                <w:sz w:val="18"/>
                <w:szCs w:val="18"/>
              </w:rPr>
              <w:t>21%</w:t>
            </w:r>
          </w:p>
        </w:tc>
        <w:tc>
          <w:tcPr>
            <w:tcW w:w="610" w:type="dxa"/>
            <w:shd w:val="clear" w:color="auto" w:fill="D9D9D9" w:themeFill="background1" w:themeFillShade="D9"/>
            <w:vAlign w:val="center"/>
          </w:tcPr>
          <w:p w:rsidR="009024D3" w:rsidRPr="009024D3" w:rsidRDefault="009024D3" w:rsidP="0090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9024D3" w:rsidRPr="009024D3" w:rsidRDefault="009024D3" w:rsidP="009024D3">
            <w:pPr>
              <w:jc w:val="center"/>
              <w:rPr>
                <w:sz w:val="18"/>
                <w:szCs w:val="18"/>
              </w:rPr>
            </w:pPr>
            <w:r w:rsidRPr="009024D3">
              <w:rPr>
                <w:sz w:val="18"/>
                <w:szCs w:val="18"/>
              </w:rPr>
              <w:t>82%</w:t>
            </w:r>
          </w:p>
        </w:tc>
        <w:tc>
          <w:tcPr>
            <w:tcW w:w="719" w:type="dxa"/>
            <w:vAlign w:val="center"/>
          </w:tcPr>
          <w:p w:rsidR="009024D3" w:rsidRPr="009024D3" w:rsidRDefault="009024D3" w:rsidP="009024D3">
            <w:pPr>
              <w:jc w:val="center"/>
              <w:rPr>
                <w:sz w:val="18"/>
                <w:szCs w:val="18"/>
              </w:rPr>
            </w:pPr>
            <w:r w:rsidRPr="009024D3">
              <w:rPr>
                <w:sz w:val="18"/>
                <w:szCs w:val="18"/>
              </w:rPr>
              <w:t>36%</w:t>
            </w:r>
          </w:p>
        </w:tc>
        <w:tc>
          <w:tcPr>
            <w:tcW w:w="767" w:type="dxa"/>
            <w:vAlign w:val="center"/>
          </w:tcPr>
          <w:p w:rsidR="009024D3" w:rsidRPr="009024D3" w:rsidRDefault="009024D3" w:rsidP="009024D3">
            <w:pPr>
              <w:jc w:val="center"/>
              <w:rPr>
                <w:sz w:val="18"/>
                <w:szCs w:val="18"/>
              </w:rPr>
            </w:pPr>
            <w:r w:rsidRPr="009024D3">
              <w:rPr>
                <w:sz w:val="18"/>
                <w:szCs w:val="18"/>
              </w:rPr>
              <w:t>106</w:t>
            </w:r>
          </w:p>
        </w:tc>
        <w:tc>
          <w:tcPr>
            <w:tcW w:w="719" w:type="dxa"/>
            <w:vAlign w:val="center"/>
          </w:tcPr>
          <w:p w:rsidR="009024D3" w:rsidRPr="009024D3" w:rsidRDefault="009024D3" w:rsidP="009024D3">
            <w:pPr>
              <w:jc w:val="center"/>
              <w:rPr>
                <w:sz w:val="18"/>
                <w:szCs w:val="18"/>
              </w:rPr>
            </w:pPr>
            <w:r w:rsidRPr="009024D3">
              <w:rPr>
                <w:sz w:val="18"/>
                <w:szCs w:val="18"/>
              </w:rPr>
              <w:t>77%</w:t>
            </w:r>
          </w:p>
        </w:tc>
        <w:tc>
          <w:tcPr>
            <w:tcW w:w="719" w:type="dxa"/>
            <w:vAlign w:val="center"/>
          </w:tcPr>
          <w:p w:rsidR="009024D3" w:rsidRPr="009024D3" w:rsidRDefault="009024D3" w:rsidP="009024D3">
            <w:pPr>
              <w:jc w:val="center"/>
              <w:rPr>
                <w:sz w:val="18"/>
                <w:szCs w:val="18"/>
              </w:rPr>
            </w:pPr>
            <w:r w:rsidRPr="009024D3">
              <w:rPr>
                <w:sz w:val="18"/>
                <w:szCs w:val="18"/>
              </w:rPr>
              <w:t>37%</w:t>
            </w:r>
          </w:p>
        </w:tc>
        <w:tc>
          <w:tcPr>
            <w:tcW w:w="767" w:type="dxa"/>
            <w:vAlign w:val="center"/>
          </w:tcPr>
          <w:p w:rsidR="009024D3" w:rsidRPr="009024D3" w:rsidRDefault="009024D3" w:rsidP="009024D3">
            <w:pPr>
              <w:jc w:val="center"/>
              <w:rPr>
                <w:sz w:val="18"/>
                <w:szCs w:val="18"/>
              </w:rPr>
            </w:pPr>
            <w:r w:rsidRPr="009024D3">
              <w:rPr>
                <w:sz w:val="18"/>
                <w:szCs w:val="18"/>
              </w:rPr>
              <w:t>107</w:t>
            </w:r>
          </w:p>
        </w:tc>
        <w:tc>
          <w:tcPr>
            <w:tcW w:w="611" w:type="dxa"/>
          </w:tcPr>
          <w:p w:rsidR="009024D3" w:rsidRPr="009024D3" w:rsidRDefault="009024D3" w:rsidP="009024D3">
            <w:pPr>
              <w:jc w:val="center"/>
              <w:rPr>
                <w:sz w:val="18"/>
                <w:szCs w:val="18"/>
              </w:rPr>
            </w:pPr>
            <w:r w:rsidRPr="009024D3">
              <w:rPr>
                <w:sz w:val="18"/>
                <w:szCs w:val="18"/>
              </w:rPr>
              <w:t>72%</w:t>
            </w:r>
          </w:p>
        </w:tc>
        <w:tc>
          <w:tcPr>
            <w:tcW w:w="611" w:type="dxa"/>
          </w:tcPr>
          <w:p w:rsidR="009024D3" w:rsidRPr="009024D3" w:rsidRDefault="009024D3" w:rsidP="009024D3">
            <w:pPr>
              <w:jc w:val="center"/>
              <w:rPr>
                <w:sz w:val="18"/>
                <w:szCs w:val="18"/>
              </w:rPr>
            </w:pPr>
            <w:r w:rsidRPr="009024D3">
              <w:rPr>
                <w:sz w:val="18"/>
                <w:szCs w:val="18"/>
              </w:rPr>
              <w:t>18%</w:t>
            </w:r>
          </w:p>
        </w:tc>
      </w:tr>
    </w:tbl>
    <w:p w:rsidR="009024D3" w:rsidRDefault="009024D3"/>
    <w:sectPr w:rsidR="009024D3" w:rsidSect="009024D3">
      <w:pgSz w:w="11906" w:h="16838"/>
      <w:pgMar w:top="1440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D3"/>
    <w:rsid w:val="009024D3"/>
    <w:rsid w:val="00C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Berrywood Primary School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julie.woolley2</dc:creator>
  <cp:lastModifiedBy>julie.woolley2</cp:lastModifiedBy>
  <cp:revision>1</cp:revision>
  <dcterms:created xsi:type="dcterms:W3CDTF">2019-10-24T14:07:00Z</dcterms:created>
  <dcterms:modified xsi:type="dcterms:W3CDTF">2019-10-24T14:08:00Z</dcterms:modified>
</cp:coreProperties>
</file>